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4AB" w14:textId="77777777" w:rsidR="00A405D5" w:rsidRPr="00A405D5" w:rsidRDefault="00A405D5" w:rsidP="00A405D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05D5">
        <w:rPr>
          <w:rFonts w:ascii="Times New Roman" w:eastAsia="Times New Roman" w:hAnsi="Times New Roman" w:cs="Times New Roman"/>
          <w:b/>
          <w:bCs/>
          <w:sz w:val="36"/>
          <w:szCs w:val="36"/>
          <w:rtl/>
        </w:rPr>
        <w:t>موضوع تعبير عن البيعة الثامنة للملك سلمان</w:t>
      </w:r>
    </w:p>
    <w:p w14:paraId="5857E377" w14:textId="77777777" w:rsidR="00A405D5" w:rsidRPr="00A405D5" w:rsidRDefault="00A405D5" w:rsidP="00A405D5">
      <w:pPr>
        <w:spacing w:before="100" w:beforeAutospacing="1" w:after="100" w:afterAutospacing="1" w:line="240" w:lineRule="auto"/>
        <w:jc w:val="center"/>
        <w:rPr>
          <w:rFonts w:ascii="Times New Roman" w:eastAsia="Times New Roman" w:hAnsi="Times New Roman" w:cs="Times New Roman"/>
          <w:sz w:val="24"/>
          <w:szCs w:val="24"/>
        </w:rPr>
      </w:pPr>
      <w:r w:rsidRPr="00A405D5">
        <w:rPr>
          <w:rFonts w:ascii="Times New Roman" w:eastAsia="Times New Roman" w:hAnsi="Times New Roman" w:cs="Times New Roman"/>
          <w:sz w:val="24"/>
          <w:szCs w:val="24"/>
          <w:rtl/>
        </w:rPr>
        <w:t>إليكم نقدّم أفضل موضوع تعبيرٍ عن ذكرى البيعة الثامنة للملك سلمان بن عبد العزيز، والتي سيتمّ الاحتفال بها في يوم الجمعة في الثّامن والعشرين من شهر أكتوبر للعام الجاري، وهذا الموضوع سيكون تامّ العناصر، أي أنّه مؤلفٌ من مقدمة وعرضٍ وخاتمة، وسيكون بإمكان الطلاب والباحثين الاستعانة بهذا الموضوع وهو في الآتي</w:t>
      </w:r>
      <w:r w:rsidRPr="00A405D5">
        <w:rPr>
          <w:rFonts w:ascii="Times New Roman" w:eastAsia="Times New Roman" w:hAnsi="Times New Roman" w:cs="Times New Roman"/>
          <w:sz w:val="24"/>
          <w:szCs w:val="24"/>
        </w:rPr>
        <w:t>:</w:t>
      </w:r>
    </w:p>
    <w:p w14:paraId="3EBE2313" w14:textId="77777777" w:rsidR="00A405D5" w:rsidRPr="00A405D5" w:rsidRDefault="00A405D5" w:rsidP="00A405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05D5">
        <w:rPr>
          <w:rFonts w:ascii="Times New Roman" w:eastAsia="Times New Roman" w:hAnsi="Times New Roman" w:cs="Times New Roman"/>
          <w:b/>
          <w:bCs/>
          <w:sz w:val="27"/>
          <w:szCs w:val="27"/>
          <w:rtl/>
        </w:rPr>
        <w:t>مقدمة موضوع تعبير عن البيعة</w:t>
      </w:r>
    </w:p>
    <w:p w14:paraId="1F545763" w14:textId="77777777" w:rsidR="00A405D5" w:rsidRPr="00A405D5" w:rsidRDefault="00A405D5" w:rsidP="00A405D5">
      <w:pPr>
        <w:spacing w:before="100" w:beforeAutospacing="1" w:after="100" w:afterAutospacing="1" w:line="240" w:lineRule="auto"/>
        <w:jc w:val="center"/>
        <w:rPr>
          <w:rFonts w:ascii="Times New Roman" w:eastAsia="Times New Roman" w:hAnsi="Times New Roman" w:cs="Times New Roman"/>
          <w:sz w:val="24"/>
          <w:szCs w:val="24"/>
        </w:rPr>
      </w:pPr>
      <w:r w:rsidRPr="00A405D5">
        <w:rPr>
          <w:rFonts w:ascii="Times New Roman" w:eastAsia="Times New Roman" w:hAnsi="Times New Roman" w:cs="Times New Roman"/>
          <w:sz w:val="24"/>
          <w:szCs w:val="24"/>
          <w:rtl/>
        </w:rPr>
        <w:t>إنّ البيعة من أهمّ وأعظم النّظم الإدارية والسياسيّة التي علّمها الإسلام الحنيف للمسلمين، وقد اتخذ رسول الله صلّى الله عليه وسلّم هذا النظام أساسًا لبناء الدولة الإسلاميّة العظيمة، واتّبعه بعد ذلك جميع الخلفاء المسلمين من الصّحابة رضي الله عنهم ومن غير الصّحابة، ولا شكّ في أنّ البيعة من السياسات التي تضمن الحقوق المتبادلة بين الراعي والرّعية، وقد اتّبع ملوك المملكة العربيّة السّعوديّة هذه السياسة، فعند تعيين الملك لا بدّ من مبايعته من قبل الشّعب على الطاعة والإخلاص والوفاء، وإنّ المملكة العربيّة السّعودية تعظّم هذه المناسبة وتعدّها من المناسبات الرسميّة التي يجب الاحتفال بها من قبل الشّعب السعودي ويقومون بتجديد عهدهم وولائهم للملك الذي يحكم بلادهم</w:t>
      </w:r>
      <w:r w:rsidRPr="00A405D5">
        <w:rPr>
          <w:rFonts w:ascii="Times New Roman" w:eastAsia="Times New Roman" w:hAnsi="Times New Roman" w:cs="Times New Roman"/>
          <w:sz w:val="24"/>
          <w:szCs w:val="24"/>
        </w:rPr>
        <w:t>.</w:t>
      </w:r>
    </w:p>
    <w:p w14:paraId="01A92F62" w14:textId="77777777" w:rsidR="00A405D5" w:rsidRPr="00A405D5" w:rsidRDefault="00A405D5" w:rsidP="00A405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05D5">
        <w:rPr>
          <w:rFonts w:ascii="Times New Roman" w:eastAsia="Times New Roman" w:hAnsi="Times New Roman" w:cs="Times New Roman"/>
          <w:b/>
          <w:bCs/>
          <w:sz w:val="27"/>
          <w:szCs w:val="27"/>
          <w:rtl/>
        </w:rPr>
        <w:t>عرض موضوع تعبير عن البيعة</w:t>
      </w:r>
    </w:p>
    <w:p w14:paraId="528B81D7" w14:textId="77777777" w:rsidR="00A405D5" w:rsidRPr="00A405D5" w:rsidRDefault="00A405D5" w:rsidP="00A405D5">
      <w:pPr>
        <w:spacing w:before="100" w:beforeAutospacing="1" w:after="100" w:afterAutospacing="1" w:line="240" w:lineRule="auto"/>
        <w:jc w:val="center"/>
        <w:rPr>
          <w:rFonts w:ascii="Times New Roman" w:eastAsia="Times New Roman" w:hAnsi="Times New Roman" w:cs="Times New Roman"/>
          <w:sz w:val="24"/>
          <w:szCs w:val="24"/>
        </w:rPr>
      </w:pPr>
      <w:r w:rsidRPr="00A405D5">
        <w:rPr>
          <w:rFonts w:ascii="Times New Roman" w:eastAsia="Times New Roman" w:hAnsi="Times New Roman" w:cs="Times New Roman"/>
          <w:sz w:val="24"/>
          <w:szCs w:val="24"/>
          <w:rtl/>
        </w:rPr>
        <w:t>عندما أسس الملك عبد العزيز بن عبد الرّحمن رحمه الله تعالى المملكة العربيّة السّعودية، بنى نظام حكمها على مبدأ البيعة والشّورى كما الدّولة الإسلاميّة قديمًا، وتوالى على الحكم في المملكة أبناء الملك المؤسس فردًا بعد الآخر وحافظوا على هذا النّظام، وكل ملكٍ من الملوك يقوم بتجديد بيعته مع كلّ عامٍ يمرّ في نفس اليوم الذي تسلّم فيه الحكم في البلاد، وقد اعتلى الملك سلمان بن عبد العزيز حفظه الله تعالى العرش في المملكة العربيّة السّعودية بعد أن بايعه الشّعب في الثالث من شهر ربيع الآخر من عام 1436 للهجرة المباركة، والذي وافق الثالث والعشرين من شهر يناير من عام 2015 للميلاد</w:t>
      </w:r>
      <w:r w:rsidRPr="00A405D5">
        <w:rPr>
          <w:rFonts w:ascii="Times New Roman" w:eastAsia="Times New Roman" w:hAnsi="Times New Roman" w:cs="Times New Roman"/>
          <w:sz w:val="24"/>
          <w:szCs w:val="24"/>
        </w:rPr>
        <w:t>.</w:t>
      </w:r>
    </w:p>
    <w:p w14:paraId="4D00FAA2" w14:textId="77777777" w:rsidR="00A405D5" w:rsidRPr="00A405D5" w:rsidRDefault="00A405D5" w:rsidP="00A405D5">
      <w:pPr>
        <w:spacing w:before="100" w:beforeAutospacing="1" w:after="100" w:afterAutospacing="1" w:line="240" w:lineRule="auto"/>
        <w:jc w:val="center"/>
        <w:rPr>
          <w:rFonts w:ascii="Times New Roman" w:eastAsia="Times New Roman" w:hAnsi="Times New Roman" w:cs="Times New Roman"/>
          <w:sz w:val="24"/>
          <w:szCs w:val="24"/>
        </w:rPr>
      </w:pPr>
      <w:r w:rsidRPr="00A405D5">
        <w:rPr>
          <w:rFonts w:ascii="Times New Roman" w:eastAsia="Times New Roman" w:hAnsi="Times New Roman" w:cs="Times New Roman"/>
          <w:sz w:val="24"/>
          <w:szCs w:val="24"/>
          <w:rtl/>
        </w:rPr>
        <w:t>ومنذ أن اعتلى سلمان الحزم العرش باشر في التغييرات والإصلاحات، وحقق الكثير من الإنجازات العظيمة خلال سنوات حكمه تغنّى بها الشّعب وتزيّنت بها المملكة السّعوديّة العظيمة، وسيحتفل السعوديون في هذا العام في الثالث من ربيع الآخر لعام 1444 للهجرة بذكرى البيعة الثامنة للملك سلمان، وبهذا الاحتفال تسجّل المملكة في تاريخها العظيم سبع سنواتٍ من النضال والكفاح والإنجازات العظيمة، وسبع سنواتٍ من الازدهار والتّقدم والتطور، وليجدّد الشعب هذه البيعة التي من خلال يفتتح عامًا جديدًا يأمل به مزيدًا من التقدم والازدهار والعظمة</w:t>
      </w:r>
      <w:r w:rsidRPr="00A405D5">
        <w:rPr>
          <w:rFonts w:ascii="Times New Roman" w:eastAsia="Times New Roman" w:hAnsi="Times New Roman" w:cs="Times New Roman"/>
          <w:sz w:val="24"/>
          <w:szCs w:val="24"/>
        </w:rPr>
        <w:t>.</w:t>
      </w:r>
    </w:p>
    <w:p w14:paraId="399C02E0" w14:textId="77777777" w:rsidR="00A405D5" w:rsidRPr="00A405D5" w:rsidRDefault="00A405D5" w:rsidP="00A405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05D5">
        <w:rPr>
          <w:rFonts w:ascii="Times New Roman" w:eastAsia="Times New Roman" w:hAnsi="Times New Roman" w:cs="Times New Roman"/>
          <w:b/>
          <w:bCs/>
          <w:sz w:val="27"/>
          <w:szCs w:val="27"/>
          <w:rtl/>
        </w:rPr>
        <w:t>خاتمة موضوع تعبير عن البيعة</w:t>
      </w:r>
    </w:p>
    <w:p w14:paraId="3127260A" w14:textId="77777777" w:rsidR="00A405D5" w:rsidRPr="00A405D5" w:rsidRDefault="00A405D5" w:rsidP="00A405D5">
      <w:pPr>
        <w:spacing w:before="100" w:beforeAutospacing="1" w:after="100" w:afterAutospacing="1" w:line="240" w:lineRule="auto"/>
        <w:jc w:val="center"/>
        <w:rPr>
          <w:rFonts w:ascii="Times New Roman" w:eastAsia="Times New Roman" w:hAnsi="Times New Roman" w:cs="Times New Roman"/>
          <w:sz w:val="24"/>
          <w:szCs w:val="24"/>
        </w:rPr>
      </w:pPr>
      <w:r w:rsidRPr="00A405D5">
        <w:rPr>
          <w:rFonts w:ascii="Times New Roman" w:eastAsia="Times New Roman" w:hAnsi="Times New Roman" w:cs="Times New Roman"/>
          <w:sz w:val="24"/>
          <w:szCs w:val="24"/>
          <w:rtl/>
        </w:rPr>
        <w:t>يهتمّ أبناء الشّعب السّعودي بالاحتفال في وقت تجديد البيعة للملك الحاكم، وذلك ليعبّروا عن حبّهم وامتنانهم لحاكمهم وما يقدّمه لهم، وليعبّروا عن فخرهم واعزازهم بوطنهم العظيم، ويقفوا في هذا اليوم وقفة شموخٍ تبيّن لحاكمهم ولائهم وأنّهم ورائه وأتباعه في خطواته، وأنّهم معه في السّراء قبل الضّراء، لذا فإنّ هذه المناسبة من أعظم وأهمّ المناسبات في المملكة العربيّة السّعودية العظيمة</w:t>
      </w:r>
      <w:r w:rsidRPr="00A405D5">
        <w:rPr>
          <w:rFonts w:ascii="Times New Roman" w:eastAsia="Times New Roman" w:hAnsi="Times New Roman" w:cs="Times New Roman"/>
          <w:sz w:val="24"/>
          <w:szCs w:val="24"/>
        </w:rPr>
        <w:t>.</w:t>
      </w:r>
    </w:p>
    <w:p w14:paraId="3E064A0C" w14:textId="77777777" w:rsidR="00AF259C" w:rsidRPr="00A405D5" w:rsidRDefault="00AF259C" w:rsidP="00A405D5">
      <w:pPr>
        <w:jc w:val="center"/>
      </w:pPr>
    </w:p>
    <w:sectPr w:rsidR="00AF259C" w:rsidRPr="00A405D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1B"/>
    <w:rsid w:val="003F2764"/>
    <w:rsid w:val="0053291B"/>
    <w:rsid w:val="00A405D5"/>
    <w:rsid w:val="00AF2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C63FA-495C-4CC5-B99C-4D7BAF0E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405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05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5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05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05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2022-10-25T18:44:00Z</cp:lastPrinted>
  <dcterms:created xsi:type="dcterms:W3CDTF">2022-10-25T18:44:00Z</dcterms:created>
  <dcterms:modified xsi:type="dcterms:W3CDTF">2022-10-25T18:44:00Z</dcterms:modified>
</cp:coreProperties>
</file>