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5C5B" w14:textId="5BA3A6E7" w:rsidR="00341493" w:rsidRPr="00341493" w:rsidRDefault="00341493" w:rsidP="00341493">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341493">
        <w:rPr>
          <w:rFonts w:ascii="Times New Roman" w:eastAsia="Times New Roman" w:hAnsi="Times New Roman" w:cs="Times New Roman"/>
          <w:b/>
          <w:bCs/>
          <w:sz w:val="36"/>
          <w:szCs w:val="36"/>
          <w:rtl/>
        </w:rPr>
        <w:t>دعاء الصفا والمروة</w:t>
      </w:r>
    </w:p>
    <w:p w14:paraId="48AED92A" w14:textId="77777777" w:rsidR="00341493" w:rsidRPr="00341493" w:rsidRDefault="00341493" w:rsidP="00341493">
      <w:pPr>
        <w:bidi/>
        <w:spacing w:before="100" w:beforeAutospacing="1" w:after="100" w:afterAutospacing="1" w:line="240" w:lineRule="auto"/>
        <w:jc w:val="both"/>
        <w:rPr>
          <w:rFonts w:ascii="Times New Roman" w:eastAsia="Times New Roman" w:hAnsi="Times New Roman" w:cs="Times New Roman"/>
          <w:sz w:val="24"/>
          <w:szCs w:val="24"/>
        </w:rPr>
      </w:pPr>
      <w:r w:rsidRPr="00341493">
        <w:rPr>
          <w:rFonts w:ascii="Times New Roman" w:eastAsia="Times New Roman" w:hAnsi="Times New Roman" w:cs="Times New Roman"/>
          <w:sz w:val="24"/>
          <w:szCs w:val="24"/>
          <w:rtl/>
        </w:rPr>
        <w:t>إنّ الدعاء بين الصفا والمروة من الأعمال العظيمة التي يمكن للمسلم أن يقوم بها، وذلك لأنّ الدعاء في الإسلام هو العبادة كما قال النبي عليه الصلاة والسلام، وفيما يأتي سوف دعاء الصفا والمروة من كتاب حصن المسلم أحد أشهر كُتب الأذكار والأدعية في تاريخ الإسلام</w:t>
      </w:r>
      <w:r w:rsidRPr="00341493">
        <w:rPr>
          <w:rFonts w:ascii="Times New Roman" w:eastAsia="Times New Roman" w:hAnsi="Times New Roman" w:cs="Times New Roman"/>
          <w:sz w:val="24"/>
          <w:szCs w:val="24"/>
        </w:rPr>
        <w:t>:</w:t>
      </w:r>
    </w:p>
    <w:p w14:paraId="76CDEC62" w14:textId="77777777" w:rsidR="00341493" w:rsidRPr="00341493" w:rsidRDefault="00341493" w:rsidP="00341493">
      <w:pPr>
        <w:numPr>
          <w:ilvl w:val="0"/>
          <w:numId w:val="1"/>
        </w:numPr>
        <w:bidi/>
        <w:spacing w:beforeAutospacing="1" w:after="100" w:afterAutospacing="1" w:line="240" w:lineRule="auto"/>
        <w:ind w:left="1440"/>
        <w:jc w:val="both"/>
        <w:rPr>
          <w:rFonts w:ascii="Times New Roman" w:eastAsia="Times New Roman" w:hAnsi="Times New Roman" w:cs="Times New Roman"/>
          <w:sz w:val="24"/>
          <w:szCs w:val="24"/>
        </w:rPr>
      </w:pPr>
      <w:r w:rsidRPr="00341493">
        <w:rPr>
          <w:rFonts w:ascii="Times New Roman" w:eastAsia="Times New Roman" w:hAnsi="Times New Roman" w:cs="Times New Roman"/>
          <w:b/>
          <w:bCs/>
          <w:sz w:val="24"/>
          <w:szCs w:val="24"/>
          <w:rtl/>
        </w:rPr>
        <w:t>الدعاء الأول</w:t>
      </w:r>
      <w:r w:rsidRPr="00341493">
        <w:rPr>
          <w:rFonts w:ascii="Times New Roman" w:eastAsia="Times New Roman" w:hAnsi="Times New Roman" w:cs="Times New Roman"/>
          <w:b/>
          <w:bCs/>
          <w:sz w:val="24"/>
          <w:szCs w:val="24"/>
        </w:rPr>
        <w:t>:</w:t>
      </w:r>
      <w:r w:rsidRPr="00341493">
        <w:rPr>
          <w:rFonts w:ascii="Times New Roman" w:eastAsia="Times New Roman" w:hAnsi="Times New Roman" w:cs="Times New Roman"/>
          <w:sz w:val="24"/>
          <w:szCs w:val="24"/>
        </w:rPr>
        <w:t xml:space="preserve"> </w:t>
      </w:r>
      <w:r w:rsidRPr="00341493">
        <w:rPr>
          <w:rFonts w:ascii="Times New Roman" w:eastAsia="Times New Roman" w:hAnsi="Times New Roman" w:cs="Times New Roman"/>
          <w:sz w:val="24"/>
          <w:szCs w:val="24"/>
          <w:rtl/>
        </w:rPr>
        <w:t xml:space="preserve">اللهم إني أعوذ بك من جار السوء، ومن زوج تشيبني قبل المشيب، ومن ولد يكون </w:t>
      </w:r>
      <w:proofErr w:type="gramStart"/>
      <w:r w:rsidRPr="00341493">
        <w:rPr>
          <w:rFonts w:ascii="Times New Roman" w:eastAsia="Times New Roman" w:hAnsi="Times New Roman" w:cs="Times New Roman"/>
          <w:sz w:val="24"/>
          <w:szCs w:val="24"/>
          <w:rtl/>
        </w:rPr>
        <w:t>علي</w:t>
      </w:r>
      <w:proofErr w:type="gramEnd"/>
      <w:r w:rsidRPr="00341493">
        <w:rPr>
          <w:rFonts w:ascii="Times New Roman" w:eastAsia="Times New Roman" w:hAnsi="Times New Roman" w:cs="Times New Roman"/>
          <w:sz w:val="24"/>
          <w:szCs w:val="24"/>
          <w:rtl/>
        </w:rPr>
        <w:t xml:space="preserve"> ربا، ومن مال يكون علي عذابا، ومن خليل ماكر عينه تراني، وقلبه يرعاني؛ إن رأى حسنة دفنها، وإذا رأى سيئة أذاعها</w:t>
      </w:r>
      <w:r w:rsidRPr="00341493">
        <w:rPr>
          <w:rFonts w:ascii="Times New Roman" w:eastAsia="Times New Roman" w:hAnsi="Times New Roman" w:cs="Times New Roman"/>
          <w:sz w:val="24"/>
          <w:szCs w:val="24"/>
        </w:rPr>
        <w:t>.</w:t>
      </w:r>
    </w:p>
    <w:p w14:paraId="54F25A6B" w14:textId="77777777" w:rsidR="00341493" w:rsidRPr="00341493" w:rsidRDefault="00341493" w:rsidP="00341493">
      <w:pPr>
        <w:numPr>
          <w:ilvl w:val="0"/>
          <w:numId w:val="1"/>
        </w:numPr>
        <w:bidi/>
        <w:spacing w:before="100" w:beforeAutospacing="1" w:after="100" w:afterAutospacing="1" w:line="240" w:lineRule="auto"/>
        <w:ind w:left="1440"/>
        <w:jc w:val="both"/>
        <w:rPr>
          <w:rFonts w:ascii="Times New Roman" w:eastAsia="Times New Roman" w:hAnsi="Times New Roman" w:cs="Times New Roman"/>
          <w:sz w:val="24"/>
          <w:szCs w:val="24"/>
        </w:rPr>
      </w:pPr>
      <w:r w:rsidRPr="00341493">
        <w:rPr>
          <w:rFonts w:ascii="Times New Roman" w:eastAsia="Times New Roman" w:hAnsi="Times New Roman" w:cs="Times New Roman"/>
          <w:b/>
          <w:bCs/>
          <w:sz w:val="24"/>
          <w:szCs w:val="24"/>
          <w:rtl/>
        </w:rPr>
        <w:t>الدعاء الثاني</w:t>
      </w:r>
      <w:r w:rsidRPr="00341493">
        <w:rPr>
          <w:rFonts w:ascii="Times New Roman" w:eastAsia="Times New Roman" w:hAnsi="Times New Roman" w:cs="Times New Roman"/>
          <w:b/>
          <w:bCs/>
          <w:sz w:val="24"/>
          <w:szCs w:val="24"/>
        </w:rPr>
        <w:t>:</w:t>
      </w:r>
      <w:r w:rsidRPr="00341493">
        <w:rPr>
          <w:rFonts w:ascii="Times New Roman" w:eastAsia="Times New Roman" w:hAnsi="Times New Roman" w:cs="Times New Roman"/>
          <w:sz w:val="24"/>
          <w:szCs w:val="24"/>
        </w:rPr>
        <w:t xml:space="preserve"> </w:t>
      </w:r>
      <w:r w:rsidRPr="00341493">
        <w:rPr>
          <w:rFonts w:ascii="Times New Roman" w:eastAsia="Times New Roman" w:hAnsi="Times New Roman" w:cs="Times New Roman"/>
          <w:sz w:val="24"/>
          <w:szCs w:val="24"/>
          <w:rtl/>
        </w:rPr>
        <w:t xml:space="preserve">اللهم إني أسألك الثبات في الأمر، والعزيمة على الرشد، وأسألك موجبات رحمتك، وعزائم مغفرتك، وأسألك شكر نعمتك، وحسن عبادتك، وأسألك قلبا سليما، ولسانا صادقا، وأسألك من خير ما تعلم، وأعوذ بك من شر ما تعلم، </w:t>
      </w:r>
      <w:proofErr w:type="spellStart"/>
      <w:r w:rsidRPr="00341493">
        <w:rPr>
          <w:rFonts w:ascii="Times New Roman" w:eastAsia="Times New Roman" w:hAnsi="Times New Roman" w:cs="Times New Roman"/>
          <w:sz w:val="24"/>
          <w:szCs w:val="24"/>
          <w:rtl/>
        </w:rPr>
        <w:t>وأستغفرك</w:t>
      </w:r>
      <w:proofErr w:type="spellEnd"/>
      <w:r w:rsidRPr="00341493">
        <w:rPr>
          <w:rFonts w:ascii="Times New Roman" w:eastAsia="Times New Roman" w:hAnsi="Times New Roman" w:cs="Times New Roman"/>
          <w:sz w:val="24"/>
          <w:szCs w:val="24"/>
          <w:rtl/>
        </w:rPr>
        <w:t xml:space="preserve"> لما تعلم، إنك أنت علام الغيوب</w:t>
      </w:r>
      <w:r w:rsidRPr="00341493">
        <w:rPr>
          <w:rFonts w:ascii="Times New Roman" w:eastAsia="Times New Roman" w:hAnsi="Times New Roman" w:cs="Times New Roman"/>
          <w:sz w:val="24"/>
          <w:szCs w:val="24"/>
        </w:rPr>
        <w:t>.</w:t>
      </w:r>
    </w:p>
    <w:p w14:paraId="7083AD95" w14:textId="77777777" w:rsidR="00341493" w:rsidRPr="00341493" w:rsidRDefault="00341493" w:rsidP="00341493">
      <w:pPr>
        <w:numPr>
          <w:ilvl w:val="0"/>
          <w:numId w:val="1"/>
        </w:numPr>
        <w:bidi/>
        <w:spacing w:before="100" w:beforeAutospacing="1" w:after="100" w:afterAutospacing="1" w:line="240" w:lineRule="auto"/>
        <w:ind w:left="1440"/>
        <w:jc w:val="both"/>
        <w:rPr>
          <w:rFonts w:ascii="Times New Roman" w:eastAsia="Times New Roman" w:hAnsi="Times New Roman" w:cs="Times New Roman"/>
          <w:sz w:val="24"/>
          <w:szCs w:val="24"/>
        </w:rPr>
      </w:pPr>
      <w:r w:rsidRPr="00341493">
        <w:rPr>
          <w:rFonts w:ascii="Times New Roman" w:eastAsia="Times New Roman" w:hAnsi="Times New Roman" w:cs="Times New Roman"/>
          <w:b/>
          <w:bCs/>
          <w:sz w:val="24"/>
          <w:szCs w:val="24"/>
          <w:rtl/>
        </w:rPr>
        <w:t>الدعاء الثالث</w:t>
      </w:r>
      <w:r w:rsidRPr="00341493">
        <w:rPr>
          <w:rFonts w:ascii="Times New Roman" w:eastAsia="Times New Roman" w:hAnsi="Times New Roman" w:cs="Times New Roman"/>
          <w:b/>
          <w:bCs/>
          <w:sz w:val="24"/>
          <w:szCs w:val="24"/>
        </w:rPr>
        <w:t>:</w:t>
      </w:r>
      <w:r w:rsidRPr="00341493">
        <w:rPr>
          <w:rFonts w:ascii="Times New Roman" w:eastAsia="Times New Roman" w:hAnsi="Times New Roman" w:cs="Times New Roman"/>
          <w:sz w:val="24"/>
          <w:szCs w:val="24"/>
        </w:rPr>
        <w:t xml:space="preserve"> </w:t>
      </w:r>
      <w:r w:rsidRPr="00341493">
        <w:rPr>
          <w:rFonts w:ascii="Times New Roman" w:eastAsia="Times New Roman" w:hAnsi="Times New Roman" w:cs="Times New Roman"/>
          <w:sz w:val="24"/>
          <w:szCs w:val="24"/>
          <w:rtl/>
        </w:rPr>
        <w:t xml:space="preserve">اللهم ألف بين قلوبنا، وأصلح ذات بيننا، واهدنا سبل السلام، ونجنا من الظلمات إلى النور، وجنبنا الفواحش ما ظهر منها وما بطن، وبارك لنا في أسماعنا، وأبصارنا، وقلوبنا، وأزواجنا، وذرياتنا، وتب علينا إنك أنت التواب الرحيم، واجعلنا شاكرين لنعمك </w:t>
      </w:r>
      <w:proofErr w:type="spellStart"/>
      <w:r w:rsidRPr="00341493">
        <w:rPr>
          <w:rFonts w:ascii="Times New Roman" w:eastAsia="Times New Roman" w:hAnsi="Times New Roman" w:cs="Times New Roman"/>
          <w:sz w:val="24"/>
          <w:szCs w:val="24"/>
          <w:rtl/>
        </w:rPr>
        <w:t>مثنين</w:t>
      </w:r>
      <w:proofErr w:type="spellEnd"/>
      <w:r w:rsidRPr="00341493">
        <w:rPr>
          <w:rFonts w:ascii="Times New Roman" w:eastAsia="Times New Roman" w:hAnsi="Times New Roman" w:cs="Times New Roman"/>
          <w:sz w:val="24"/>
          <w:szCs w:val="24"/>
          <w:rtl/>
        </w:rPr>
        <w:t xml:space="preserve"> بها عليك، قابلين لها، وأتممها علينا</w:t>
      </w:r>
      <w:r w:rsidRPr="00341493">
        <w:rPr>
          <w:rFonts w:ascii="Times New Roman" w:eastAsia="Times New Roman" w:hAnsi="Times New Roman" w:cs="Times New Roman"/>
          <w:sz w:val="24"/>
          <w:szCs w:val="24"/>
        </w:rPr>
        <w:t>.</w:t>
      </w:r>
    </w:p>
    <w:p w14:paraId="06A730DB" w14:textId="77777777" w:rsidR="00341493" w:rsidRPr="00341493" w:rsidRDefault="00341493" w:rsidP="00341493">
      <w:pPr>
        <w:numPr>
          <w:ilvl w:val="0"/>
          <w:numId w:val="1"/>
        </w:numPr>
        <w:bidi/>
        <w:spacing w:before="100" w:beforeAutospacing="1" w:after="100" w:afterAutospacing="1" w:line="240" w:lineRule="auto"/>
        <w:ind w:left="1440"/>
        <w:jc w:val="both"/>
        <w:rPr>
          <w:rFonts w:ascii="Times New Roman" w:eastAsia="Times New Roman" w:hAnsi="Times New Roman" w:cs="Times New Roman"/>
          <w:sz w:val="24"/>
          <w:szCs w:val="24"/>
        </w:rPr>
      </w:pPr>
      <w:r w:rsidRPr="00341493">
        <w:rPr>
          <w:rFonts w:ascii="Times New Roman" w:eastAsia="Times New Roman" w:hAnsi="Times New Roman" w:cs="Times New Roman"/>
          <w:b/>
          <w:bCs/>
          <w:sz w:val="24"/>
          <w:szCs w:val="24"/>
          <w:rtl/>
        </w:rPr>
        <w:t>الدعاء الرابع</w:t>
      </w:r>
      <w:r w:rsidRPr="00341493">
        <w:rPr>
          <w:rFonts w:ascii="Times New Roman" w:eastAsia="Times New Roman" w:hAnsi="Times New Roman" w:cs="Times New Roman"/>
          <w:b/>
          <w:bCs/>
          <w:sz w:val="24"/>
          <w:szCs w:val="24"/>
        </w:rPr>
        <w:t>:</w:t>
      </w:r>
      <w:r w:rsidRPr="00341493">
        <w:rPr>
          <w:rFonts w:ascii="Times New Roman" w:eastAsia="Times New Roman" w:hAnsi="Times New Roman" w:cs="Times New Roman"/>
          <w:sz w:val="24"/>
          <w:szCs w:val="24"/>
        </w:rPr>
        <w:t xml:space="preserve"> </w:t>
      </w:r>
      <w:r w:rsidRPr="00341493">
        <w:rPr>
          <w:rFonts w:ascii="Times New Roman" w:eastAsia="Times New Roman" w:hAnsi="Times New Roman" w:cs="Times New Roman"/>
          <w:sz w:val="24"/>
          <w:szCs w:val="24"/>
          <w:rtl/>
        </w:rPr>
        <w:t xml:space="preserve">اللهم رب </w:t>
      </w:r>
      <w:proofErr w:type="gramStart"/>
      <w:r w:rsidRPr="00341493">
        <w:rPr>
          <w:rFonts w:ascii="Times New Roman" w:eastAsia="Times New Roman" w:hAnsi="Times New Roman" w:cs="Times New Roman"/>
          <w:sz w:val="24"/>
          <w:szCs w:val="24"/>
          <w:rtl/>
        </w:rPr>
        <w:t>السموات</w:t>
      </w:r>
      <w:proofErr w:type="gramEnd"/>
      <w:r w:rsidRPr="00341493">
        <w:rPr>
          <w:rFonts w:ascii="Times New Roman" w:eastAsia="Times New Roman" w:hAnsi="Times New Roman" w:cs="Times New Roman"/>
          <w:sz w:val="24"/>
          <w:szCs w:val="24"/>
          <w:rtl/>
        </w:rPr>
        <w:t xml:space="preserve"> ورب الأرض، ورب العرش العظيم، ربنا ورب كل شيء، فالق الحب والنوى، ومنزل التوراة والإنجيل والفرقان، أعوذ بك من شر كل شيء أنت آخذ بناصيته، اللهم أنت الأول فليس قبلك شيء، وأنت الآخر فليس بعدك شيء، وأنت الظاهر فليس فوقك شيء، وأنت الباطن فليس دونك شيء، اقض عنا الدين وأغننا من الفقر</w:t>
      </w:r>
      <w:r w:rsidRPr="00341493">
        <w:rPr>
          <w:rFonts w:ascii="Times New Roman" w:eastAsia="Times New Roman" w:hAnsi="Times New Roman" w:cs="Times New Roman"/>
          <w:sz w:val="24"/>
          <w:szCs w:val="24"/>
        </w:rPr>
        <w:t>.</w:t>
      </w:r>
    </w:p>
    <w:p w14:paraId="77F6EEF9" w14:textId="77777777" w:rsidR="00A72765" w:rsidRPr="00341493" w:rsidRDefault="00A72765" w:rsidP="00341493">
      <w:pPr>
        <w:bidi/>
        <w:jc w:val="both"/>
      </w:pPr>
    </w:p>
    <w:sectPr w:rsidR="00A72765" w:rsidRPr="00341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E3503"/>
    <w:multiLevelType w:val="multilevel"/>
    <w:tmpl w:val="D49E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0221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93"/>
    <w:rsid w:val="00341493"/>
    <w:rsid w:val="00A727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C7B1"/>
  <w15:chartTrackingRefBased/>
  <w15:docId w15:val="{D495F4BC-D83B-4B8E-8826-0F91BC2D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414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41493"/>
    <w:rPr>
      <w:rFonts w:ascii="Times New Roman" w:eastAsia="Times New Roman" w:hAnsi="Times New Roman" w:cs="Times New Roman"/>
      <w:b/>
      <w:bCs/>
      <w:sz w:val="36"/>
      <w:szCs w:val="36"/>
    </w:rPr>
  </w:style>
  <w:style w:type="paragraph" w:styleId="a3">
    <w:name w:val="Normal (Web)"/>
    <w:basedOn w:val="a"/>
    <w:uiPriority w:val="99"/>
    <w:semiHidden/>
    <w:unhideWhenUsed/>
    <w:rsid w:val="003414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41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94053">
      <w:bodyDiv w:val="1"/>
      <w:marLeft w:val="0"/>
      <w:marRight w:val="0"/>
      <w:marTop w:val="0"/>
      <w:marBottom w:val="0"/>
      <w:divBdr>
        <w:top w:val="none" w:sz="0" w:space="0" w:color="auto"/>
        <w:left w:val="none" w:sz="0" w:space="0" w:color="auto"/>
        <w:bottom w:val="none" w:sz="0" w:space="0" w:color="auto"/>
        <w:right w:val="none" w:sz="0" w:space="0" w:color="auto"/>
      </w:divBdr>
      <w:divsChild>
        <w:div w:id="1705791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2022-10-19T08:55:00Z</dcterms:created>
  <dcterms:modified xsi:type="dcterms:W3CDTF">2022-10-19T08:55:00Z</dcterms:modified>
</cp:coreProperties>
</file>