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9B66" w14:textId="77777777" w:rsidR="006E4F75" w:rsidRPr="006E4F75" w:rsidRDefault="006E4F75" w:rsidP="006E4F75">
      <w:pPr>
        <w:spacing w:before="100" w:beforeAutospacing="1" w:after="100" w:afterAutospacing="1" w:line="240" w:lineRule="auto"/>
        <w:outlineLvl w:val="1"/>
        <w:rPr>
          <w:rFonts w:ascii="Times New Roman" w:eastAsia="Times New Roman" w:hAnsi="Times New Roman" w:cs="Times New Roman"/>
          <w:b/>
          <w:bCs/>
          <w:sz w:val="36"/>
          <w:szCs w:val="36"/>
        </w:rPr>
      </w:pPr>
      <w:r w:rsidRPr="006E4F75">
        <w:rPr>
          <w:rFonts w:ascii="Times New Roman" w:eastAsia="Times New Roman" w:hAnsi="Times New Roman" w:cs="Times New Roman"/>
          <w:b/>
          <w:bCs/>
          <w:sz w:val="36"/>
          <w:szCs w:val="36"/>
          <w:rtl/>
        </w:rPr>
        <w:t>وصف مشروع مطعم</w:t>
      </w:r>
    </w:p>
    <w:p w14:paraId="6C0A48C1"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إنّ سوق المطاعم هو الأكثر انتشارًا وتنوعًا على المستوى العالمي والمحلي في كلّ مكانٍ وزمان، ومن أجل إنجاح فكرة مشـروع مطعـم لا بدّ من تقديم خطة عمل مدروسة بكل تفاصيلها، فالمطعم الناجح يكون ناجحًا بأصنافه الشهية المختلفة والمتنوعة على القائمة مع تحديد أسعار كل وجبة، وكذلك بطاقم العمل المرح والطيب مع العملاء، والديكورات الجميلة التي تستهوي العيون وتخطف الأبصار، كل ذلك هو وصف لمشروع مطعم ناجح</w:t>
      </w:r>
      <w:r w:rsidRPr="006E4F75">
        <w:rPr>
          <w:rFonts w:ascii="Times New Roman" w:eastAsia="Times New Roman" w:hAnsi="Times New Roman" w:cs="Times New Roman"/>
          <w:sz w:val="24"/>
          <w:szCs w:val="24"/>
        </w:rPr>
        <w:t>.</w:t>
      </w:r>
    </w:p>
    <w:p w14:paraId="619616DD" w14:textId="77777777" w:rsidR="006E4F75" w:rsidRPr="006E4F75" w:rsidRDefault="006E4F75" w:rsidP="006E4F75">
      <w:pPr>
        <w:spacing w:before="100" w:beforeAutospacing="1" w:after="100" w:afterAutospacing="1" w:line="240" w:lineRule="auto"/>
        <w:outlineLvl w:val="1"/>
        <w:rPr>
          <w:rFonts w:ascii="Times New Roman" w:eastAsia="Times New Roman" w:hAnsi="Times New Roman" w:cs="Times New Roman"/>
          <w:b/>
          <w:bCs/>
          <w:sz w:val="36"/>
          <w:szCs w:val="36"/>
        </w:rPr>
      </w:pPr>
      <w:r w:rsidRPr="006E4F75">
        <w:rPr>
          <w:rFonts w:ascii="Times New Roman" w:eastAsia="Times New Roman" w:hAnsi="Times New Roman" w:cs="Times New Roman"/>
          <w:b/>
          <w:bCs/>
          <w:sz w:val="36"/>
          <w:szCs w:val="36"/>
          <w:rtl/>
        </w:rPr>
        <w:t>دراسة جدوى مشروع مطعم</w:t>
      </w:r>
    </w:p>
    <w:p w14:paraId="55F7F4C6"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إنّ المطعم للوجبات السريعة أو الوجبات الغربية والشرقية وغيرها من الأنواع الكثيرة هو من أهم المشروعات وأكثرها ربحًا للأموال، وإليكم فيما يأتي أبرز الأمور التي لا بدّ لكلّ صاحب مشروع أن يحرص على دراستها قبل الشروع في فتح مطعمه الخاص</w:t>
      </w:r>
      <w:r w:rsidRPr="006E4F75">
        <w:rPr>
          <w:rFonts w:ascii="Times New Roman" w:eastAsia="Times New Roman" w:hAnsi="Times New Roman" w:cs="Times New Roman"/>
          <w:sz w:val="24"/>
          <w:szCs w:val="24"/>
        </w:rPr>
        <w:t>:</w:t>
      </w:r>
    </w:p>
    <w:p w14:paraId="24763DA0" w14:textId="77777777" w:rsidR="006E4F75" w:rsidRPr="006E4F75" w:rsidRDefault="006E4F75" w:rsidP="006E4F75">
      <w:pPr>
        <w:spacing w:before="100" w:beforeAutospacing="1" w:after="100" w:afterAutospacing="1" w:line="240" w:lineRule="auto"/>
        <w:outlineLvl w:val="2"/>
        <w:rPr>
          <w:rFonts w:ascii="Times New Roman" w:eastAsia="Times New Roman" w:hAnsi="Times New Roman" w:cs="Times New Roman"/>
          <w:b/>
          <w:bCs/>
          <w:sz w:val="27"/>
          <w:szCs w:val="27"/>
        </w:rPr>
      </w:pPr>
      <w:r w:rsidRPr="006E4F75">
        <w:rPr>
          <w:rFonts w:ascii="Times New Roman" w:eastAsia="Times New Roman" w:hAnsi="Times New Roman" w:cs="Times New Roman"/>
          <w:b/>
          <w:bCs/>
          <w:sz w:val="27"/>
          <w:szCs w:val="27"/>
          <w:rtl/>
        </w:rPr>
        <w:t>خطوات بداية مشروع مطعم</w:t>
      </w:r>
    </w:p>
    <w:p w14:paraId="6726F9F7"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توجد بعض الخطوات التي ينبغي على صاحب المشروع اتباعها قبل تنفيذ وبداية المشروه، وهي</w:t>
      </w:r>
      <w:r w:rsidRPr="006E4F75">
        <w:rPr>
          <w:rFonts w:ascii="Times New Roman" w:eastAsia="Times New Roman" w:hAnsi="Times New Roman" w:cs="Times New Roman"/>
          <w:sz w:val="24"/>
          <w:szCs w:val="24"/>
        </w:rPr>
        <w:t>:</w:t>
      </w:r>
    </w:p>
    <w:p w14:paraId="5D506693" w14:textId="77777777" w:rsidR="006E4F75" w:rsidRPr="006E4F75" w:rsidRDefault="006E4F75" w:rsidP="006E4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b/>
          <w:bCs/>
          <w:sz w:val="24"/>
          <w:szCs w:val="24"/>
          <w:rtl/>
        </w:rPr>
        <w:t>عمل ملخص تنفيذي</w:t>
      </w:r>
      <w:r w:rsidRPr="006E4F75">
        <w:rPr>
          <w:rFonts w:ascii="Times New Roman" w:eastAsia="Times New Roman" w:hAnsi="Times New Roman" w:cs="Times New Roman"/>
          <w:b/>
          <w:bCs/>
          <w:sz w:val="24"/>
          <w:szCs w:val="24"/>
        </w:rPr>
        <w:t>: </w:t>
      </w:r>
      <w:r w:rsidRPr="006E4F75">
        <w:rPr>
          <w:rFonts w:ascii="Times New Roman" w:eastAsia="Times New Roman" w:hAnsi="Times New Roman" w:cs="Times New Roman"/>
          <w:sz w:val="24"/>
          <w:szCs w:val="24"/>
          <w:rtl/>
        </w:rPr>
        <w:t>والذي يتضمن بيان المفهوم الرئيسي لفكرة المطعم، وعمل نظرة خاطفة على التكلفة المحتملة مع ما يمكن للمطعم أن يجنيه خلال فترة زمنية محددة</w:t>
      </w:r>
      <w:r w:rsidRPr="006E4F75">
        <w:rPr>
          <w:rFonts w:ascii="Times New Roman" w:eastAsia="Times New Roman" w:hAnsi="Times New Roman" w:cs="Times New Roman"/>
          <w:sz w:val="24"/>
          <w:szCs w:val="24"/>
        </w:rPr>
        <w:t>.</w:t>
      </w:r>
    </w:p>
    <w:p w14:paraId="707BFA2E" w14:textId="77777777" w:rsidR="006E4F75" w:rsidRPr="006E4F75" w:rsidRDefault="006E4F75" w:rsidP="006E4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b/>
          <w:bCs/>
          <w:sz w:val="24"/>
          <w:szCs w:val="24"/>
          <w:rtl/>
        </w:rPr>
        <w:t>بيان وصف المطعم</w:t>
      </w:r>
      <w:r w:rsidRPr="006E4F75">
        <w:rPr>
          <w:rFonts w:ascii="Times New Roman" w:eastAsia="Times New Roman" w:hAnsi="Times New Roman" w:cs="Times New Roman"/>
          <w:b/>
          <w:bCs/>
          <w:sz w:val="24"/>
          <w:szCs w:val="24"/>
        </w:rPr>
        <w:t>: </w:t>
      </w:r>
      <w:r w:rsidRPr="006E4F75">
        <w:rPr>
          <w:rFonts w:ascii="Times New Roman" w:eastAsia="Times New Roman" w:hAnsi="Times New Roman" w:cs="Times New Roman"/>
          <w:sz w:val="24"/>
          <w:szCs w:val="24"/>
          <w:rtl/>
        </w:rPr>
        <w:t>وذلك من خلال تحديد أنواع الخدمات التي يريد المطعم تقديمها وتحديد أنظمة البيع في المطعم، والشكل العام الذي سيبدو عليه مع تحديد المساحة اللازمة، وتحديد أهداف المطعم قصيرة وطويلة الأمد</w:t>
      </w:r>
      <w:r w:rsidRPr="006E4F75">
        <w:rPr>
          <w:rFonts w:ascii="Times New Roman" w:eastAsia="Times New Roman" w:hAnsi="Times New Roman" w:cs="Times New Roman"/>
          <w:sz w:val="24"/>
          <w:szCs w:val="24"/>
        </w:rPr>
        <w:t>.</w:t>
      </w:r>
    </w:p>
    <w:p w14:paraId="5F399C50" w14:textId="77777777" w:rsidR="006E4F75" w:rsidRPr="006E4F75" w:rsidRDefault="006E4F75" w:rsidP="006E4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b/>
          <w:bCs/>
          <w:sz w:val="24"/>
          <w:szCs w:val="24"/>
          <w:rtl/>
        </w:rPr>
        <w:t>تحليل السوق</w:t>
      </w:r>
      <w:r w:rsidRPr="006E4F75">
        <w:rPr>
          <w:rFonts w:ascii="Times New Roman" w:eastAsia="Times New Roman" w:hAnsi="Times New Roman" w:cs="Times New Roman"/>
          <w:b/>
          <w:bCs/>
          <w:sz w:val="24"/>
          <w:szCs w:val="24"/>
        </w:rPr>
        <w:t>: </w:t>
      </w:r>
      <w:r w:rsidRPr="006E4F75">
        <w:rPr>
          <w:rFonts w:ascii="Times New Roman" w:eastAsia="Times New Roman" w:hAnsi="Times New Roman" w:cs="Times New Roman"/>
          <w:sz w:val="24"/>
          <w:szCs w:val="24"/>
          <w:rtl/>
        </w:rPr>
        <w:t>من الضروري قبل تنفيذ فكرة المشروع تحليل السوق وتحديد الأشخاص المستهدفين كزبائن للمطعم، من خلال تحليل المنطقة السكنية والفئة العمرية التي تكثر في تلك المنطقة، وتحليل احتياجات الزبائن بعد الاطلاع على ردود أفعالهم على المطاعم المفتوحة مسبقًا في أماكن قريبة</w:t>
      </w:r>
      <w:r w:rsidRPr="006E4F75">
        <w:rPr>
          <w:rFonts w:ascii="Times New Roman" w:eastAsia="Times New Roman" w:hAnsi="Times New Roman" w:cs="Times New Roman"/>
          <w:sz w:val="24"/>
          <w:szCs w:val="24"/>
        </w:rPr>
        <w:t>.</w:t>
      </w:r>
    </w:p>
    <w:p w14:paraId="402E8E97" w14:textId="77777777" w:rsidR="006E4F75" w:rsidRPr="006E4F75" w:rsidRDefault="006E4F75" w:rsidP="006E4F75">
      <w:pPr>
        <w:spacing w:before="100" w:beforeAutospacing="1" w:after="100" w:afterAutospacing="1" w:line="240" w:lineRule="auto"/>
        <w:outlineLvl w:val="2"/>
        <w:rPr>
          <w:rFonts w:ascii="Times New Roman" w:eastAsia="Times New Roman" w:hAnsi="Times New Roman" w:cs="Times New Roman"/>
          <w:b/>
          <w:bCs/>
          <w:sz w:val="27"/>
          <w:szCs w:val="27"/>
        </w:rPr>
      </w:pPr>
      <w:r w:rsidRPr="006E4F75">
        <w:rPr>
          <w:rFonts w:ascii="Times New Roman" w:eastAsia="Times New Roman" w:hAnsi="Times New Roman" w:cs="Times New Roman"/>
          <w:b/>
          <w:bCs/>
          <w:sz w:val="27"/>
          <w:szCs w:val="27"/>
          <w:rtl/>
        </w:rPr>
        <w:t>دراسة المنافسين من المطاعم المجاورة بشكل جيد</w:t>
      </w:r>
    </w:p>
    <w:p w14:paraId="5521156A"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ينبغي من أجل إنجاح دراسة جدوى مشروع مطعم أن تتم دراسة المنافسين من المطاعم المجاورة لمكان المطعم المراد فتحه من قبل صاحب المشروع بشكل جيد، من خلال تحديد الأسعار المقدمة والأصناف، وتحديد رضى الزبائن عما يقدمونه من المنتجات والوجبات، لتدارك الأخطاء والحرص على تقديم الأفضل للعملاء</w:t>
      </w:r>
      <w:r w:rsidRPr="006E4F75">
        <w:rPr>
          <w:rFonts w:ascii="Times New Roman" w:eastAsia="Times New Roman" w:hAnsi="Times New Roman" w:cs="Times New Roman"/>
          <w:sz w:val="24"/>
          <w:szCs w:val="24"/>
        </w:rPr>
        <w:t>.</w:t>
      </w:r>
    </w:p>
    <w:p w14:paraId="713F6630" w14:textId="77777777" w:rsidR="006E4F75" w:rsidRPr="006E4F75" w:rsidRDefault="006E4F75" w:rsidP="006E4F75">
      <w:pPr>
        <w:spacing w:before="100" w:beforeAutospacing="1" w:after="100" w:afterAutospacing="1" w:line="240" w:lineRule="auto"/>
        <w:outlineLvl w:val="2"/>
        <w:rPr>
          <w:rFonts w:ascii="Times New Roman" w:eastAsia="Times New Roman" w:hAnsi="Times New Roman" w:cs="Times New Roman"/>
          <w:b/>
          <w:bCs/>
          <w:sz w:val="27"/>
          <w:szCs w:val="27"/>
        </w:rPr>
      </w:pPr>
      <w:r w:rsidRPr="006E4F75">
        <w:rPr>
          <w:rFonts w:ascii="Times New Roman" w:eastAsia="Times New Roman" w:hAnsi="Times New Roman" w:cs="Times New Roman"/>
          <w:b/>
          <w:bCs/>
          <w:sz w:val="27"/>
          <w:szCs w:val="27"/>
          <w:rtl/>
        </w:rPr>
        <w:t>الاهتمام بديكور المطعم</w:t>
      </w:r>
    </w:p>
    <w:p w14:paraId="284021BF"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يعدّ الديكور واحد من أبرز الأمور التي تجذب العملاء في العصر الحديث، فدائمًا ما يسعى الزبائن إلى تجربة جديدة وفريدة من نوعها لتناول وجبة مع الأحبة لا يمكن نسيانها، لذا فالديكور هو طعام العيون، وينبغي الحرص على تقديمه بشكلٍ مثالي</w:t>
      </w:r>
      <w:r w:rsidRPr="006E4F75">
        <w:rPr>
          <w:rFonts w:ascii="Times New Roman" w:eastAsia="Times New Roman" w:hAnsi="Times New Roman" w:cs="Times New Roman"/>
          <w:sz w:val="24"/>
          <w:szCs w:val="24"/>
        </w:rPr>
        <w:t>.</w:t>
      </w:r>
    </w:p>
    <w:p w14:paraId="3F5B5BDA" w14:textId="77777777" w:rsidR="006E4F75" w:rsidRPr="006E4F75" w:rsidRDefault="006E4F75" w:rsidP="006E4F75">
      <w:pPr>
        <w:spacing w:before="100" w:beforeAutospacing="1" w:after="100" w:afterAutospacing="1" w:line="240" w:lineRule="auto"/>
        <w:outlineLvl w:val="2"/>
        <w:rPr>
          <w:rFonts w:ascii="Times New Roman" w:eastAsia="Times New Roman" w:hAnsi="Times New Roman" w:cs="Times New Roman"/>
          <w:b/>
          <w:bCs/>
          <w:sz w:val="27"/>
          <w:szCs w:val="27"/>
        </w:rPr>
      </w:pPr>
      <w:r w:rsidRPr="006E4F75">
        <w:rPr>
          <w:rFonts w:ascii="Times New Roman" w:eastAsia="Times New Roman" w:hAnsi="Times New Roman" w:cs="Times New Roman"/>
          <w:b/>
          <w:bCs/>
          <w:sz w:val="27"/>
          <w:szCs w:val="27"/>
          <w:rtl/>
        </w:rPr>
        <w:t>تحديد الفئة المستهدفة من الزبائن</w:t>
      </w:r>
    </w:p>
    <w:p w14:paraId="2EDF8E44"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إن تحديد الفئة المستهدفة من الزبائن واحدة من أبرز الأمور التي تساعدك في اختيار الديكور والألوان والشعار الخاص بك، وكذلك قائمة الطعام، فإن كانت مثلاً فئة الزبائن المستهدفة من كبار السن، فعلى مطعمك أن يكون كلاسيكيًا مضاف عليه القليل من الميازة، لأن الكبار لا يحبون صرعة الشباب وثورتهم الفكرية، بينما لو كانت الفئة المستهدفة هي الشباب، فعليك أن تقدم أطباق ثورية وأفكار حديثة لأن الشباب دائمًا ما يكون نهمًا تجاه التطوير والتحديث</w:t>
      </w:r>
      <w:r w:rsidRPr="006E4F75">
        <w:rPr>
          <w:rFonts w:ascii="Times New Roman" w:eastAsia="Times New Roman" w:hAnsi="Times New Roman" w:cs="Times New Roman"/>
          <w:sz w:val="24"/>
          <w:szCs w:val="24"/>
        </w:rPr>
        <w:t>.</w:t>
      </w:r>
    </w:p>
    <w:p w14:paraId="516198E6" w14:textId="77777777" w:rsidR="006E4F75" w:rsidRPr="006E4F75" w:rsidRDefault="006E4F75" w:rsidP="006E4F75">
      <w:pPr>
        <w:spacing w:before="100" w:beforeAutospacing="1" w:after="100" w:afterAutospacing="1" w:line="240" w:lineRule="auto"/>
        <w:outlineLvl w:val="2"/>
        <w:rPr>
          <w:rFonts w:ascii="Times New Roman" w:eastAsia="Times New Roman" w:hAnsi="Times New Roman" w:cs="Times New Roman"/>
          <w:b/>
          <w:bCs/>
          <w:sz w:val="27"/>
          <w:szCs w:val="27"/>
        </w:rPr>
      </w:pPr>
      <w:r w:rsidRPr="006E4F75">
        <w:rPr>
          <w:rFonts w:ascii="Times New Roman" w:eastAsia="Times New Roman" w:hAnsi="Times New Roman" w:cs="Times New Roman"/>
          <w:b/>
          <w:bCs/>
          <w:sz w:val="27"/>
          <w:szCs w:val="27"/>
          <w:rtl/>
        </w:rPr>
        <w:t>كم تكلفة انشاء مطعم</w:t>
      </w:r>
    </w:p>
    <w:p w14:paraId="2833935C"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lastRenderedPageBreak/>
        <w:t>عليك تحديد الميزانية بحدودها القصوى والدنيا لإنشاء مطعم كامل، وذلك من خلال تحديد المشتريات الخاصة بالمطعم من اللحومات والغذائيات ولوازم المطبخ، وشراء أدوات الطعام المستخدمة في الطهي، وشراء الكراسي والمفارش، وأجرة المحل لفترة زمنية محدودة، والمصاريف المخصصة للديكور والمخصصة لطاقم العمل، ونحو ذلك من الأمور كلها ينبغي أن تؤخذ بالحسبان دون تبذيرٍ وإسراف</w:t>
      </w:r>
      <w:r w:rsidRPr="006E4F75">
        <w:rPr>
          <w:rFonts w:ascii="Times New Roman" w:eastAsia="Times New Roman" w:hAnsi="Times New Roman" w:cs="Times New Roman"/>
          <w:sz w:val="24"/>
          <w:szCs w:val="24"/>
        </w:rPr>
        <w:t>.</w:t>
      </w:r>
    </w:p>
    <w:p w14:paraId="5DA90829" w14:textId="77777777" w:rsidR="006E4F75" w:rsidRPr="006E4F75" w:rsidRDefault="006E4F75" w:rsidP="006E4F75">
      <w:pPr>
        <w:spacing w:before="100" w:beforeAutospacing="1" w:after="100" w:afterAutospacing="1" w:line="240" w:lineRule="auto"/>
        <w:outlineLvl w:val="2"/>
        <w:rPr>
          <w:rFonts w:ascii="Times New Roman" w:eastAsia="Times New Roman" w:hAnsi="Times New Roman" w:cs="Times New Roman"/>
          <w:b/>
          <w:bCs/>
          <w:sz w:val="27"/>
          <w:szCs w:val="27"/>
        </w:rPr>
      </w:pPr>
      <w:r w:rsidRPr="006E4F75">
        <w:rPr>
          <w:rFonts w:ascii="Times New Roman" w:eastAsia="Times New Roman" w:hAnsi="Times New Roman" w:cs="Times New Roman"/>
          <w:b/>
          <w:bCs/>
          <w:sz w:val="27"/>
          <w:szCs w:val="27"/>
          <w:rtl/>
        </w:rPr>
        <w:t>ما هي المعدات التي يحتاجها المطعم؟</w:t>
      </w:r>
    </w:p>
    <w:p w14:paraId="38AB01A2"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يحتاج المطعم إلى العديد من العتاد من أجل زبائنه والكثير من المعدات من أجل الطباخين في المطبخ، ومن هذه المعدات</w:t>
      </w:r>
      <w:r w:rsidRPr="006E4F75">
        <w:rPr>
          <w:rFonts w:ascii="Times New Roman" w:eastAsia="Times New Roman" w:hAnsi="Times New Roman" w:cs="Times New Roman"/>
          <w:sz w:val="24"/>
          <w:szCs w:val="24"/>
        </w:rPr>
        <w:t>:</w:t>
      </w:r>
    </w:p>
    <w:p w14:paraId="136A7D8B" w14:textId="77777777" w:rsidR="006E4F75" w:rsidRPr="006E4F75" w:rsidRDefault="006E4F75" w:rsidP="006E4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الثلاجات الكبيرة والعديدة لحفظ اللحومات وجميع أنواع الطعام</w:t>
      </w:r>
      <w:r w:rsidRPr="006E4F75">
        <w:rPr>
          <w:rFonts w:ascii="Times New Roman" w:eastAsia="Times New Roman" w:hAnsi="Times New Roman" w:cs="Times New Roman"/>
          <w:sz w:val="24"/>
          <w:szCs w:val="24"/>
        </w:rPr>
        <w:t>.</w:t>
      </w:r>
    </w:p>
    <w:p w14:paraId="775F013A" w14:textId="77777777" w:rsidR="006E4F75" w:rsidRPr="006E4F75" w:rsidRDefault="006E4F75" w:rsidP="006E4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لوازم المطبخ الكامل، من أواني وملاعق وسكاكين وغيرها</w:t>
      </w:r>
      <w:r w:rsidRPr="006E4F75">
        <w:rPr>
          <w:rFonts w:ascii="Times New Roman" w:eastAsia="Times New Roman" w:hAnsi="Times New Roman" w:cs="Times New Roman"/>
          <w:sz w:val="24"/>
          <w:szCs w:val="24"/>
        </w:rPr>
        <w:t>.</w:t>
      </w:r>
    </w:p>
    <w:p w14:paraId="12BF1611" w14:textId="77777777" w:rsidR="006E4F75" w:rsidRPr="006E4F75" w:rsidRDefault="006E4F75" w:rsidP="006E4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طاولات كبيرة من أجل عملية الطهي وتحضير المكونات</w:t>
      </w:r>
      <w:r w:rsidRPr="006E4F75">
        <w:rPr>
          <w:rFonts w:ascii="Times New Roman" w:eastAsia="Times New Roman" w:hAnsi="Times New Roman" w:cs="Times New Roman"/>
          <w:sz w:val="24"/>
          <w:szCs w:val="24"/>
        </w:rPr>
        <w:t>.</w:t>
      </w:r>
    </w:p>
    <w:p w14:paraId="47BE57BA" w14:textId="77777777" w:rsidR="006E4F75" w:rsidRPr="006E4F75" w:rsidRDefault="006E4F75" w:rsidP="006E4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أفران وشوايات مناسبة للمطعم وجميع الأدوات المستخدمة في الطهي</w:t>
      </w:r>
      <w:r w:rsidRPr="006E4F75">
        <w:rPr>
          <w:rFonts w:ascii="Times New Roman" w:eastAsia="Times New Roman" w:hAnsi="Times New Roman" w:cs="Times New Roman"/>
          <w:sz w:val="24"/>
          <w:szCs w:val="24"/>
        </w:rPr>
        <w:t>.</w:t>
      </w:r>
    </w:p>
    <w:p w14:paraId="6C385455" w14:textId="77777777" w:rsidR="006E4F75" w:rsidRPr="006E4F75" w:rsidRDefault="006E4F75" w:rsidP="006E4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الطاولات والكراسي والمفارش المخصصة بالزبائن</w:t>
      </w:r>
      <w:r w:rsidRPr="006E4F75">
        <w:rPr>
          <w:rFonts w:ascii="Times New Roman" w:eastAsia="Times New Roman" w:hAnsi="Times New Roman" w:cs="Times New Roman"/>
          <w:sz w:val="24"/>
          <w:szCs w:val="24"/>
        </w:rPr>
        <w:t>.</w:t>
      </w:r>
    </w:p>
    <w:p w14:paraId="480831F2" w14:textId="77777777" w:rsidR="006E4F75" w:rsidRPr="006E4F75" w:rsidRDefault="006E4F75" w:rsidP="006E4F75">
      <w:pPr>
        <w:spacing w:before="100" w:beforeAutospacing="1" w:after="100" w:afterAutospacing="1" w:line="240" w:lineRule="auto"/>
        <w:outlineLvl w:val="2"/>
        <w:rPr>
          <w:rFonts w:ascii="Times New Roman" w:eastAsia="Times New Roman" w:hAnsi="Times New Roman" w:cs="Times New Roman"/>
          <w:b/>
          <w:bCs/>
          <w:sz w:val="27"/>
          <w:szCs w:val="27"/>
        </w:rPr>
      </w:pPr>
      <w:r w:rsidRPr="006E4F75">
        <w:rPr>
          <w:rFonts w:ascii="Times New Roman" w:eastAsia="Times New Roman" w:hAnsi="Times New Roman" w:cs="Times New Roman"/>
          <w:b/>
          <w:bCs/>
          <w:sz w:val="27"/>
          <w:szCs w:val="27"/>
          <w:rtl/>
        </w:rPr>
        <w:t>الأرباح المتوقعة من مشروع مطعم</w:t>
      </w:r>
    </w:p>
    <w:p w14:paraId="7D70EE7F"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إن لكل مشروع أرباح وإيرادات متوقعة، ولا بدّ أن يعلم صاحب المشروع أن الربح لن يكون سريع القدوم إليه فربما يتأخر الربح شهر أو شهرين ريثما تستقر أموره، وحتى يتم تقييم المشروع بكونه ناجحًا لا بد أن تكون الإيرادات قد غطت المصاريف اللازمة للمطعم وكان هناك فائض من المال وهو الربح</w:t>
      </w:r>
      <w:r w:rsidRPr="006E4F75">
        <w:rPr>
          <w:rFonts w:ascii="Times New Roman" w:eastAsia="Times New Roman" w:hAnsi="Times New Roman" w:cs="Times New Roman"/>
          <w:sz w:val="24"/>
          <w:szCs w:val="24"/>
        </w:rPr>
        <w:t>.</w:t>
      </w:r>
    </w:p>
    <w:p w14:paraId="707A7951" w14:textId="77777777" w:rsidR="006E4F75" w:rsidRPr="006E4F75" w:rsidRDefault="006E4F75" w:rsidP="006E4F75">
      <w:pPr>
        <w:spacing w:before="100" w:beforeAutospacing="1" w:after="100" w:afterAutospacing="1" w:line="240" w:lineRule="auto"/>
        <w:outlineLvl w:val="1"/>
        <w:rPr>
          <w:rFonts w:ascii="Times New Roman" w:eastAsia="Times New Roman" w:hAnsi="Times New Roman" w:cs="Times New Roman"/>
          <w:b/>
          <w:bCs/>
          <w:sz w:val="36"/>
          <w:szCs w:val="36"/>
        </w:rPr>
      </w:pPr>
      <w:r w:rsidRPr="006E4F75">
        <w:rPr>
          <w:rFonts w:ascii="Times New Roman" w:eastAsia="Times New Roman" w:hAnsi="Times New Roman" w:cs="Times New Roman"/>
          <w:b/>
          <w:bCs/>
          <w:sz w:val="36"/>
          <w:szCs w:val="36"/>
          <w:rtl/>
        </w:rPr>
        <w:t>عيوب مشروع المطعم</w:t>
      </w:r>
    </w:p>
    <w:p w14:paraId="258D09F2"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هنالك الكثير من الأمور التي تسبب مشاكل في مشاريع المطاعة وربما فشلها في بعض الأحيان، ويمكنك تفاديها رغمًا عن ذلك، وإليك فيما يأتي بعض هذه الأخطاء</w:t>
      </w:r>
      <w:r w:rsidRPr="006E4F75">
        <w:rPr>
          <w:rFonts w:ascii="Times New Roman" w:eastAsia="Times New Roman" w:hAnsi="Times New Roman" w:cs="Times New Roman"/>
          <w:sz w:val="24"/>
          <w:szCs w:val="24"/>
        </w:rPr>
        <w:t>:</w:t>
      </w:r>
    </w:p>
    <w:p w14:paraId="2EC34396" w14:textId="77777777" w:rsidR="006E4F75" w:rsidRPr="006E4F75" w:rsidRDefault="006E4F75" w:rsidP="006E4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الاختلاس والسرقات من طاقم العمل المخصص بالمطعم دون علم صاحب المشروع</w:t>
      </w:r>
      <w:r w:rsidRPr="006E4F75">
        <w:rPr>
          <w:rFonts w:ascii="Times New Roman" w:eastAsia="Times New Roman" w:hAnsi="Times New Roman" w:cs="Times New Roman"/>
          <w:sz w:val="24"/>
          <w:szCs w:val="24"/>
        </w:rPr>
        <w:t>.</w:t>
      </w:r>
    </w:p>
    <w:p w14:paraId="14048D96" w14:textId="77777777" w:rsidR="006E4F75" w:rsidRPr="006E4F75" w:rsidRDefault="006E4F75" w:rsidP="006E4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الموقع السيء لافتتاح مطعم والإيجارات العالية رغم ذلك</w:t>
      </w:r>
      <w:r w:rsidRPr="006E4F75">
        <w:rPr>
          <w:rFonts w:ascii="Times New Roman" w:eastAsia="Times New Roman" w:hAnsi="Times New Roman" w:cs="Times New Roman"/>
          <w:sz w:val="24"/>
          <w:szCs w:val="24"/>
        </w:rPr>
        <w:t>.</w:t>
      </w:r>
    </w:p>
    <w:p w14:paraId="0DB880E6" w14:textId="77777777" w:rsidR="006E4F75" w:rsidRPr="006E4F75" w:rsidRDefault="006E4F75" w:rsidP="006E4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ضعف تجربة العملاء الأولى</w:t>
      </w:r>
      <w:r w:rsidRPr="006E4F75">
        <w:rPr>
          <w:rFonts w:ascii="Times New Roman" w:eastAsia="Times New Roman" w:hAnsi="Times New Roman" w:cs="Times New Roman"/>
          <w:sz w:val="24"/>
          <w:szCs w:val="24"/>
        </w:rPr>
        <w:t>.</w:t>
      </w:r>
    </w:p>
    <w:p w14:paraId="7A359D04" w14:textId="77777777" w:rsidR="006E4F75" w:rsidRPr="006E4F75" w:rsidRDefault="006E4F75" w:rsidP="006E4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قلة الخبرة في دراسة الجدوى قبل تنفيذ المشروع</w:t>
      </w:r>
      <w:r w:rsidRPr="006E4F75">
        <w:rPr>
          <w:rFonts w:ascii="Times New Roman" w:eastAsia="Times New Roman" w:hAnsi="Times New Roman" w:cs="Times New Roman"/>
          <w:sz w:val="24"/>
          <w:szCs w:val="24"/>
        </w:rPr>
        <w:t>.</w:t>
      </w:r>
    </w:p>
    <w:p w14:paraId="75D59BC2" w14:textId="77777777" w:rsidR="006E4F75" w:rsidRPr="006E4F75" w:rsidRDefault="006E4F75" w:rsidP="006E4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سوء إدارة الموظفين</w:t>
      </w:r>
      <w:r w:rsidRPr="006E4F75">
        <w:rPr>
          <w:rFonts w:ascii="Times New Roman" w:eastAsia="Times New Roman" w:hAnsi="Times New Roman" w:cs="Times New Roman"/>
          <w:sz w:val="24"/>
          <w:szCs w:val="24"/>
        </w:rPr>
        <w:t>.</w:t>
      </w:r>
    </w:p>
    <w:p w14:paraId="1EC564AE" w14:textId="77777777" w:rsidR="006E4F75" w:rsidRPr="006E4F75" w:rsidRDefault="006E4F75" w:rsidP="006E4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ضعف تخصيص الموارد</w:t>
      </w:r>
      <w:r w:rsidRPr="006E4F75">
        <w:rPr>
          <w:rFonts w:ascii="Times New Roman" w:eastAsia="Times New Roman" w:hAnsi="Times New Roman" w:cs="Times New Roman"/>
          <w:sz w:val="24"/>
          <w:szCs w:val="24"/>
        </w:rPr>
        <w:t>.</w:t>
      </w:r>
    </w:p>
    <w:p w14:paraId="15B41CCA" w14:textId="77777777" w:rsidR="006E4F75" w:rsidRPr="006E4F75" w:rsidRDefault="006E4F75" w:rsidP="006E4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القائمة المعقدة لاختيار العميل لما أحب تناوله</w:t>
      </w:r>
      <w:r w:rsidRPr="006E4F75">
        <w:rPr>
          <w:rFonts w:ascii="Times New Roman" w:eastAsia="Times New Roman" w:hAnsi="Times New Roman" w:cs="Times New Roman"/>
          <w:sz w:val="24"/>
          <w:szCs w:val="24"/>
        </w:rPr>
        <w:t>.</w:t>
      </w:r>
    </w:p>
    <w:p w14:paraId="39C11FFD" w14:textId="77777777" w:rsidR="006E4F75" w:rsidRPr="006E4F75" w:rsidRDefault="006E4F75" w:rsidP="006E4F75">
      <w:pPr>
        <w:spacing w:before="100" w:beforeAutospacing="1" w:after="100" w:afterAutospacing="1" w:line="240" w:lineRule="auto"/>
        <w:outlineLvl w:val="1"/>
        <w:rPr>
          <w:rFonts w:ascii="Times New Roman" w:eastAsia="Times New Roman" w:hAnsi="Times New Roman" w:cs="Times New Roman"/>
          <w:b/>
          <w:bCs/>
          <w:sz w:val="36"/>
          <w:szCs w:val="36"/>
        </w:rPr>
      </w:pPr>
      <w:r w:rsidRPr="006E4F75">
        <w:rPr>
          <w:rFonts w:ascii="Times New Roman" w:eastAsia="Times New Roman" w:hAnsi="Times New Roman" w:cs="Times New Roman"/>
          <w:b/>
          <w:bCs/>
          <w:sz w:val="36"/>
          <w:szCs w:val="36"/>
          <w:rtl/>
        </w:rPr>
        <w:t>نصائح لبدء مشروع مطعم ناجح</w:t>
      </w:r>
    </w:p>
    <w:p w14:paraId="40F50600" w14:textId="77777777" w:rsidR="006E4F75" w:rsidRPr="006E4F75" w:rsidRDefault="006E4F75" w:rsidP="006E4F75">
      <w:p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إليك بعض النصائح التي قد تساعدك في بدء مشروع مطعم ناجح من الصفر فيما يأتي</w:t>
      </w:r>
      <w:r w:rsidRPr="006E4F75">
        <w:rPr>
          <w:rFonts w:ascii="Times New Roman" w:eastAsia="Times New Roman" w:hAnsi="Times New Roman" w:cs="Times New Roman"/>
          <w:sz w:val="24"/>
          <w:szCs w:val="24"/>
        </w:rPr>
        <w:t>:</w:t>
      </w:r>
    </w:p>
    <w:p w14:paraId="12F406B8" w14:textId="77777777" w:rsidR="006E4F75" w:rsidRPr="006E4F75" w:rsidRDefault="006E4F75" w:rsidP="006E4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حدد خطة محكمة للمشروع والهدف منه وخارطة الطريق للوصول إلى الهدف</w:t>
      </w:r>
      <w:r w:rsidRPr="006E4F75">
        <w:rPr>
          <w:rFonts w:ascii="Times New Roman" w:eastAsia="Times New Roman" w:hAnsi="Times New Roman" w:cs="Times New Roman"/>
          <w:sz w:val="24"/>
          <w:szCs w:val="24"/>
        </w:rPr>
        <w:t>.</w:t>
      </w:r>
    </w:p>
    <w:p w14:paraId="36B276B8" w14:textId="77777777" w:rsidR="006E4F75" w:rsidRPr="006E4F75" w:rsidRDefault="006E4F75" w:rsidP="006E4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استخرج كافة التصاريح والأوراق المطلوبة قانونيًا لافتتاح مشروع مطعم كي لا تواجه المشاكل مستقبلًا</w:t>
      </w:r>
      <w:r w:rsidRPr="006E4F75">
        <w:rPr>
          <w:rFonts w:ascii="Times New Roman" w:eastAsia="Times New Roman" w:hAnsi="Times New Roman" w:cs="Times New Roman"/>
          <w:sz w:val="24"/>
          <w:szCs w:val="24"/>
        </w:rPr>
        <w:t>.</w:t>
      </w:r>
    </w:p>
    <w:p w14:paraId="77813B52" w14:textId="77777777" w:rsidR="006E4F75" w:rsidRPr="006E4F75" w:rsidRDefault="006E4F75" w:rsidP="006E4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اختر طاقم عملك بعناية شديدة</w:t>
      </w:r>
      <w:r w:rsidRPr="006E4F75">
        <w:rPr>
          <w:rFonts w:ascii="Times New Roman" w:eastAsia="Times New Roman" w:hAnsi="Times New Roman" w:cs="Times New Roman"/>
          <w:sz w:val="24"/>
          <w:szCs w:val="24"/>
        </w:rPr>
        <w:t>.</w:t>
      </w:r>
    </w:p>
    <w:p w14:paraId="33CDA7C2" w14:textId="77777777" w:rsidR="006E4F75" w:rsidRPr="006E4F75" w:rsidRDefault="006E4F75" w:rsidP="006E4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قم بصنع ديكورات مريحة للقلوب والأبصار</w:t>
      </w:r>
      <w:r w:rsidRPr="006E4F75">
        <w:rPr>
          <w:rFonts w:ascii="Times New Roman" w:eastAsia="Times New Roman" w:hAnsi="Times New Roman" w:cs="Times New Roman"/>
          <w:sz w:val="24"/>
          <w:szCs w:val="24"/>
        </w:rPr>
        <w:t>.</w:t>
      </w:r>
    </w:p>
    <w:p w14:paraId="73A997C3" w14:textId="77777777" w:rsidR="006E4F75" w:rsidRPr="006E4F75" w:rsidRDefault="006E4F75" w:rsidP="006E4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قدم في قائمة الطعام لديك وجبات مختلفة ومتنوعة</w:t>
      </w:r>
      <w:r w:rsidRPr="006E4F75">
        <w:rPr>
          <w:rFonts w:ascii="Times New Roman" w:eastAsia="Times New Roman" w:hAnsi="Times New Roman" w:cs="Times New Roman"/>
          <w:sz w:val="24"/>
          <w:szCs w:val="24"/>
        </w:rPr>
        <w:t>.</w:t>
      </w:r>
    </w:p>
    <w:p w14:paraId="4C300F52" w14:textId="77777777" w:rsidR="006E4F75" w:rsidRPr="006E4F75" w:rsidRDefault="006E4F75" w:rsidP="006E4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قدم العروض المميزة والخاصة بمشروعك لعملائك</w:t>
      </w:r>
      <w:r w:rsidRPr="006E4F75">
        <w:rPr>
          <w:rFonts w:ascii="Times New Roman" w:eastAsia="Times New Roman" w:hAnsi="Times New Roman" w:cs="Times New Roman"/>
          <w:sz w:val="24"/>
          <w:szCs w:val="24"/>
        </w:rPr>
        <w:t>.</w:t>
      </w:r>
    </w:p>
    <w:p w14:paraId="6AC8A3D0" w14:textId="77777777" w:rsidR="006E4F75" w:rsidRPr="006E4F75" w:rsidRDefault="006E4F75" w:rsidP="006E4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4F75">
        <w:rPr>
          <w:rFonts w:ascii="Times New Roman" w:eastAsia="Times New Roman" w:hAnsi="Times New Roman" w:cs="Times New Roman"/>
          <w:sz w:val="24"/>
          <w:szCs w:val="24"/>
          <w:rtl/>
        </w:rPr>
        <w:t>حافظ على المستوى العالي من جودة الوجبات التي تقدمها للعملاء</w:t>
      </w:r>
      <w:r w:rsidRPr="006E4F75">
        <w:rPr>
          <w:rFonts w:ascii="Times New Roman" w:eastAsia="Times New Roman" w:hAnsi="Times New Roman" w:cs="Times New Roman"/>
          <w:sz w:val="24"/>
          <w:szCs w:val="24"/>
        </w:rPr>
        <w:t>.</w:t>
      </w:r>
    </w:p>
    <w:p w14:paraId="4D43870A" w14:textId="77777777" w:rsidR="00F16B15" w:rsidRPr="006E4F75" w:rsidRDefault="00F16B15" w:rsidP="006E4F75"/>
    <w:sectPr w:rsidR="00F16B15" w:rsidRPr="006E4F75"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5C5"/>
    <w:multiLevelType w:val="multilevel"/>
    <w:tmpl w:val="55F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054D3"/>
    <w:multiLevelType w:val="multilevel"/>
    <w:tmpl w:val="DC9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528CC"/>
    <w:multiLevelType w:val="multilevel"/>
    <w:tmpl w:val="BA4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9653C"/>
    <w:multiLevelType w:val="multilevel"/>
    <w:tmpl w:val="1B9A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953423">
    <w:abstractNumId w:val="3"/>
  </w:num>
  <w:num w:numId="2" w16cid:durableId="418720370">
    <w:abstractNumId w:val="2"/>
  </w:num>
  <w:num w:numId="3" w16cid:durableId="386026742">
    <w:abstractNumId w:val="1"/>
  </w:num>
  <w:num w:numId="4" w16cid:durableId="120713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03"/>
    <w:rsid w:val="003F2764"/>
    <w:rsid w:val="006E4F75"/>
    <w:rsid w:val="00A05103"/>
    <w:rsid w:val="00F16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EA815-AB90-4920-B004-F53732F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E4F7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4F7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F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4F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4F7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2022-12-02T08:12:00Z</cp:lastPrinted>
  <dcterms:created xsi:type="dcterms:W3CDTF">2022-12-02T08:13:00Z</dcterms:created>
  <dcterms:modified xsi:type="dcterms:W3CDTF">2022-12-02T08:13:00Z</dcterms:modified>
</cp:coreProperties>
</file>