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D416" w14:textId="77777777" w:rsidR="00B71232" w:rsidRDefault="00B71232" w:rsidP="00B71232">
      <w:pPr>
        <w:pStyle w:val="Heading2"/>
        <w:bidi/>
      </w:pPr>
      <w:r>
        <w:rPr>
          <w:rtl/>
        </w:rPr>
        <w:t>مقدمة عن بر الوالدين</w:t>
      </w:r>
    </w:p>
    <w:p w14:paraId="6A97592E" w14:textId="77777777" w:rsidR="00B71232" w:rsidRDefault="00B71232" w:rsidP="00B71232">
      <w:pPr>
        <w:bidi/>
        <w:spacing w:before="100" w:beforeAutospacing="1" w:after="100" w:afterAutospacing="1" w:line="240" w:lineRule="auto"/>
        <w:outlineLvl w:val="1"/>
      </w:pPr>
    </w:p>
    <w:p w14:paraId="0BC033A4" w14:textId="695DAB73" w:rsidR="00EA513B" w:rsidRPr="00B71232" w:rsidRDefault="00DA7FBF" w:rsidP="00B71232">
      <w:pPr>
        <w:bidi/>
        <w:spacing w:before="100" w:beforeAutospacing="1" w:after="100" w:afterAutospacing="1" w:line="240" w:lineRule="auto"/>
        <w:outlineLvl w:val="1"/>
        <w:rPr>
          <w:sz w:val="40"/>
          <w:szCs w:val="40"/>
        </w:rPr>
      </w:pPr>
      <w:r w:rsidRPr="00B71232">
        <w:rPr>
          <w:sz w:val="40"/>
          <w:szCs w:val="40"/>
          <w:rtl/>
        </w:rPr>
        <w:t>إن برّ الوالدين من أهمّ الواجبات ومن أعظم الفَرائض، وهو من أَجلِّ الطاعاتِ بعد الإيمان بالله، فقد أوصى الله -سبحانه وتعالى- عباده ببر الوالدين والإحسان لهما، حتّى أنّه -سبحانه وتعالى- قرن حقوق الوالدين بحقوقه على عباده، فهي من أكثر الحقوق وجوبًا على المسلمين، حيث تعدّ من صفات الأنبياء التي يجب على المسلم أن يتّصف بها، وأن يتّخذهم قدوة له في أعماله وتصرّفاته، كما تتمثل ضرورة طاعة الوالدين داخل الدين الإسلامي والسنة النبوية في جميع أقوال الرسول -صلى الله عليه وسلم- وفي القرآن الكريم أيضًا، فالله -تعالى- قد وضع بر الوالدين وطاعتهم بعد الإيمان والتوحيد به وإقامة الصلاة، فطاعتهما والإحسان إليهما تجعل للعبد منزل عظيمة عند الله، فهو ينال رضا الله -تعالى- ويكون سبب لدخول الجنة بإذن الله</w:t>
      </w:r>
      <w:r w:rsidRPr="00B71232">
        <w:rPr>
          <w:sz w:val="40"/>
          <w:szCs w:val="40"/>
        </w:rPr>
        <w:t>.</w:t>
      </w:r>
    </w:p>
    <w:p w14:paraId="42721744" w14:textId="77777777" w:rsidR="00B71232" w:rsidRPr="00EA513B" w:rsidRDefault="00B71232" w:rsidP="00B7123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B71232"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18"/>
  </w:num>
  <w:num w:numId="2" w16cid:durableId="1251549056">
    <w:abstractNumId w:val="9"/>
  </w:num>
  <w:num w:numId="3" w16cid:durableId="865679194">
    <w:abstractNumId w:val="17"/>
  </w:num>
  <w:num w:numId="4" w16cid:durableId="1425221334">
    <w:abstractNumId w:val="1"/>
  </w:num>
  <w:num w:numId="5" w16cid:durableId="549851882">
    <w:abstractNumId w:val="20"/>
  </w:num>
  <w:num w:numId="6" w16cid:durableId="1639191745">
    <w:abstractNumId w:val="6"/>
  </w:num>
  <w:num w:numId="7" w16cid:durableId="1045104134">
    <w:abstractNumId w:val="12"/>
  </w:num>
  <w:num w:numId="8" w16cid:durableId="932906792">
    <w:abstractNumId w:val="0"/>
  </w:num>
  <w:num w:numId="9" w16cid:durableId="293754049">
    <w:abstractNumId w:val="19"/>
  </w:num>
  <w:num w:numId="10" w16cid:durableId="892153183">
    <w:abstractNumId w:val="11"/>
  </w:num>
  <w:num w:numId="11" w16cid:durableId="1252081736">
    <w:abstractNumId w:val="2"/>
  </w:num>
  <w:num w:numId="12" w16cid:durableId="1417703027">
    <w:abstractNumId w:val="13"/>
  </w:num>
  <w:num w:numId="13" w16cid:durableId="1937209144">
    <w:abstractNumId w:val="15"/>
  </w:num>
  <w:num w:numId="14" w16cid:durableId="1730570270">
    <w:abstractNumId w:val="7"/>
  </w:num>
  <w:num w:numId="15" w16cid:durableId="115805800">
    <w:abstractNumId w:val="4"/>
  </w:num>
  <w:num w:numId="16" w16cid:durableId="1380009756">
    <w:abstractNumId w:val="10"/>
  </w:num>
  <w:num w:numId="17" w16cid:durableId="1235122125">
    <w:abstractNumId w:val="3"/>
  </w:num>
  <w:num w:numId="18" w16cid:durableId="1126314224">
    <w:abstractNumId w:val="16"/>
  </w:num>
  <w:num w:numId="19" w16cid:durableId="552233553">
    <w:abstractNumId w:val="21"/>
  </w:num>
  <w:num w:numId="20" w16cid:durableId="1812286059">
    <w:abstractNumId w:val="14"/>
  </w:num>
  <w:num w:numId="21" w16cid:durableId="1063795903">
    <w:abstractNumId w:val="5"/>
  </w:num>
  <w:num w:numId="22" w16cid:durableId="44585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C13EF"/>
    <w:rsid w:val="00AC234B"/>
    <w:rsid w:val="00B608A9"/>
    <w:rsid w:val="00B62AEB"/>
    <w:rsid w:val="00B71232"/>
    <w:rsid w:val="00D01F13"/>
    <w:rsid w:val="00D03555"/>
    <w:rsid w:val="00DA7FBF"/>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semiHidden/>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1695">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2023-02-01T18:38:00Z</dcterms:created>
  <dcterms:modified xsi:type="dcterms:W3CDTF">2023-02-01T18:38:00Z</dcterms:modified>
</cp:coreProperties>
</file>