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C46" w:rsidRPr="00C80C46" w:rsidRDefault="00C80C46" w:rsidP="00C80C46">
      <w:pPr>
        <w:bidi/>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hint="cs"/>
          <w:b/>
          <w:bCs/>
          <w:sz w:val="36"/>
          <w:szCs w:val="36"/>
          <w:rtl/>
          <w:lang w:bidi="ar-SY"/>
        </w:rPr>
        <w:t>ا</w:t>
      </w:r>
      <w:r w:rsidRPr="00C80C46">
        <w:rPr>
          <w:rFonts w:ascii="Times New Roman" w:eastAsia="Times New Roman" w:hAnsi="Times New Roman" w:cs="Times New Roman"/>
          <w:b/>
          <w:bCs/>
          <w:sz w:val="36"/>
          <w:szCs w:val="36"/>
          <w:rtl/>
        </w:rPr>
        <w:t>شارات المرور بالإنجليزي</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يجب المعرفة التامة بكل إشارات المرور وألوانها وإلى ما يشير كل لون منها، ومن خلال ما يلي سنتعرف على ما هي علامات المرور وما معناها باللغة الإنجليزية، وماذا تشير كل علامة من تلك العلامات، ومن الجدير بالذكر أن ألوان إشارات المرور تنقسم إلى ثلاثة ألوان وكل لون منهم يقصد به شيء معين، وهذه الألوان هي الأحمر والأخضر والأصفر</w:t>
      </w:r>
      <w:r w:rsidRPr="00C80C46">
        <w:rPr>
          <w:rFonts w:ascii="Times New Roman" w:eastAsia="Times New Roman" w:hAnsi="Times New Roman" w:cs="Times New Roman"/>
          <w:sz w:val="24"/>
          <w:szCs w:val="24"/>
        </w:rPr>
        <w:t>:</w:t>
      </w:r>
      <w:r w:rsidRPr="00C80C46">
        <w:rPr>
          <w:rFonts w:ascii="Times New Roman" w:eastAsia="Times New Roman" w:hAnsi="Times New Roman" w:cs="Times New Roman"/>
          <w:sz w:val="24"/>
          <w:szCs w:val="24"/>
        </w:rPr>
        <w:t xml:space="preserve"> </w:t>
      </w:r>
    </w:p>
    <w:p w:rsidR="00C80C46" w:rsidRPr="00C80C46" w:rsidRDefault="00C80C46" w:rsidP="00C80C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80C46">
        <w:rPr>
          <w:rFonts w:ascii="Times New Roman" w:eastAsia="Times New Roman" w:hAnsi="Times New Roman" w:cs="Times New Roman"/>
          <w:b/>
          <w:bCs/>
          <w:sz w:val="27"/>
          <w:szCs w:val="27"/>
          <w:rtl/>
        </w:rPr>
        <w:t>اللون الأحمر</w:t>
      </w:r>
      <w:r w:rsidRPr="00C80C46">
        <w:rPr>
          <w:rFonts w:ascii="Times New Roman" w:eastAsia="Times New Roman" w:hAnsi="Times New Roman" w:cs="Times New Roman"/>
          <w:b/>
          <w:bCs/>
          <w:sz w:val="27"/>
          <w:szCs w:val="27"/>
        </w:rPr>
        <w:t xml:space="preserve"> RED</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اللون الأحمر هو رمز موروث من السكك الحديدية، ويرمز اللون الأحمر إلى الخطر في العديد من الثقافات وهو أمر منطقي، وبالنظر إلى قواعد إشارات المرور، نجد أن اللون الأحمر يحتوي على أطول طول موجي لأي لون على الطيف المرئي؛ مما يعني أنه يمكنك رؤيته من مسافة أكبر من الألوان الأخرى، إذ إن اللون الأحمر يعني التوقف لفترة طويلة أثناء وجود السيارات، كما أن استخدام إشارات القطار للون الأحمر يعود إلى الأيام التي تم التخلي فيها عن الأسلحة الميكانيكية، حيث تم استخدام اللون الأحمر للإشارة إلى وجود محطة سكك حديدية قادمة</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RED COLOR</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Red is a symbol inherited from the railways. Red symbolizes danger in many cultures and makes sense. Given the rules of traffic lights, red has the longest wavelength of any color on the visible spectrum; Which means that you can see it from a greater distance than other colors, as the red color means stopping for a long time while cars are present, and the use of train signals for the color red dates back to the days when mechanical weapons were abandoned, as the color red was used to indicate the presence of Coming railway station.</w:t>
      </w:r>
    </w:p>
    <w:p w:rsidR="00C80C46" w:rsidRPr="00C80C46" w:rsidRDefault="00C80C46" w:rsidP="00C80C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80C46">
        <w:rPr>
          <w:rFonts w:ascii="Times New Roman" w:eastAsia="Times New Roman" w:hAnsi="Times New Roman" w:cs="Times New Roman"/>
          <w:b/>
          <w:bCs/>
          <w:sz w:val="27"/>
          <w:szCs w:val="27"/>
          <w:rtl/>
        </w:rPr>
        <w:t>اللون الأخضر</w:t>
      </w:r>
      <w:r w:rsidRPr="00C80C46">
        <w:rPr>
          <w:rFonts w:ascii="Times New Roman" w:eastAsia="Times New Roman" w:hAnsi="Times New Roman" w:cs="Times New Roman"/>
          <w:b/>
          <w:bCs/>
          <w:sz w:val="27"/>
          <w:szCs w:val="27"/>
        </w:rPr>
        <w:t xml:space="preserve"> GREEN</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اللون الأخضر يعني الذهاب، ولقد تم تغير دور اللون الأخضر بشكل كبير مع مرور الوقت، ويكون الطول الموجي للون الأخضر أقصر من اللون الأصفر على الطيف المرئي؛ مما يعني أنه لا يزال من السهل رؤيته أكثر من أي لون آخر غير الأحمر والأصفر، ففي الأيام الأولى لأضواء السكة الحديد، كان اللون الأخضر يعني في الأصل الحذر، في حين أن الضوء الأخضر الصافي كان جيدًا أو واضحًا أو أبيض، وبطبيعة الحال كانت تستغرق القطارات وقتًا طويلاً للتوقف، وتقول الأسطورة أن العديد من التصادمات الكارثية حدثت بسبب الفهم الخاطئ للون الأخضر</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GREEN COLOR</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 xml:space="preserve">Green means go, and the role of green has changed dramatically over time. Green has a shorter wavelength than yellow on the visible spectrum; Which means it is still easier to see than any other color than red and </w:t>
      </w:r>
      <w:proofErr w:type="spellStart"/>
      <w:proofErr w:type="gramStart"/>
      <w:r w:rsidRPr="00C80C46">
        <w:rPr>
          <w:rFonts w:ascii="Times New Roman" w:eastAsia="Times New Roman" w:hAnsi="Times New Roman" w:cs="Times New Roman"/>
          <w:sz w:val="24"/>
          <w:szCs w:val="24"/>
          <w:lang w:val="en"/>
        </w:rPr>
        <w:t>yellow.In</w:t>
      </w:r>
      <w:proofErr w:type="spellEnd"/>
      <w:proofErr w:type="gramEnd"/>
      <w:r w:rsidRPr="00C80C46">
        <w:rPr>
          <w:rFonts w:ascii="Times New Roman" w:eastAsia="Times New Roman" w:hAnsi="Times New Roman" w:cs="Times New Roman"/>
          <w:sz w:val="24"/>
          <w:szCs w:val="24"/>
          <w:lang w:val="en"/>
        </w:rPr>
        <w:t xml:space="preserve"> the early days of railway lights, green originally meant caution, while a clear green light was good, clear, or white. Of course, trains took Too long to stop, and legend has it that many catastrophic collisions occurred due to a misunderstanding of the color green.</w:t>
      </w:r>
    </w:p>
    <w:p w:rsidR="00C80C46" w:rsidRPr="00C80C46" w:rsidRDefault="00C80C46" w:rsidP="00C80C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C80C46">
        <w:rPr>
          <w:rFonts w:ascii="Times New Roman" w:eastAsia="Times New Roman" w:hAnsi="Times New Roman" w:cs="Times New Roman"/>
          <w:b/>
          <w:bCs/>
          <w:sz w:val="27"/>
          <w:szCs w:val="27"/>
          <w:rtl/>
        </w:rPr>
        <w:t>اللون الأصفر</w:t>
      </w:r>
      <w:r w:rsidRPr="00C80C46">
        <w:rPr>
          <w:rFonts w:ascii="Times New Roman" w:eastAsia="Times New Roman" w:hAnsi="Times New Roman" w:cs="Times New Roman"/>
          <w:b/>
          <w:bCs/>
          <w:sz w:val="27"/>
          <w:szCs w:val="27"/>
        </w:rPr>
        <w:t xml:space="preserve"> YELLOW</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lastRenderedPageBreak/>
        <w:t>اللون الأصفر يعني الحذر؛ لأنه يسهل رؤيته واختلاطه باللون الأحمر، ومنذ الأيام الأولى للقيادة وحتى منتصف القرن العشرين لم تكن جميع علامات التوقف باللون الأحمر فالكثير منها كان أصفر، لأنه في الليل كان من المستحيل رؤية علامة توقف حمراء في المناطق سيئة الإضاءة، وبدأ استخدام علامة التوقف الصفراء في مدينة ديترويت عام 1915 وهي المدينة التي قامت بعد ذلك بخمس سنوات بتركيب أول إشارة مرور كهربائية لها، ومع تطور المواد والتقنيات المستخدمة في إنتاج إشارات المرور، ومع اختبار إشارات المرور تم التمكن من إنتاج علامات عاكسة للغاية، مما سمح للون الأحمر أن يستأنف مكانه الطبيعي في التسلسل الهرمي لإشارات المرور، تاركًا بذلك اللون الأصفر للإشارة إلى الحذر، وهذا هو السبب في أن المناطق المدرسية والحافلات والممرات وغيرها من التحذيرات المهمة أصبحت صفراء اليوم</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 xml:space="preserve">YELLOW </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Yellow means caution; Because it is easy to see and mix with red, and from the early days of driving until the middle of the twentieth century, not all stop signs were red, many of them were yellow, because at night it was impossible to see a red stop sign in poorly lit areas, and the yellow stop sign began to be used in the city of Detroit In 1915, the city that five years later installed its first electric traffic light.</w:t>
      </w:r>
    </w:p>
    <w:p w:rsidR="00C80C46" w:rsidRPr="00C80C46" w:rsidRDefault="00C80C46" w:rsidP="00C80C4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80C46">
        <w:rPr>
          <w:rFonts w:ascii="Times New Roman" w:eastAsia="Times New Roman" w:hAnsi="Times New Roman" w:cs="Times New Roman"/>
          <w:b/>
          <w:bCs/>
          <w:sz w:val="36"/>
          <w:szCs w:val="36"/>
          <w:rtl/>
        </w:rPr>
        <w:t xml:space="preserve">أنواع </w:t>
      </w:r>
      <w:r>
        <w:rPr>
          <w:rFonts w:ascii="Times New Roman" w:eastAsia="Times New Roman" w:hAnsi="Times New Roman" w:cs="Times New Roman" w:hint="cs"/>
          <w:b/>
          <w:bCs/>
          <w:sz w:val="36"/>
          <w:szCs w:val="36"/>
          <w:rtl/>
        </w:rPr>
        <w:t>ا</w:t>
      </w:r>
      <w:r w:rsidRPr="00C80C46">
        <w:rPr>
          <w:rFonts w:ascii="Times New Roman" w:eastAsia="Times New Roman" w:hAnsi="Times New Roman" w:cs="Times New Roman"/>
          <w:b/>
          <w:bCs/>
          <w:sz w:val="36"/>
          <w:szCs w:val="36"/>
          <w:rtl/>
        </w:rPr>
        <w:t>شارات المرور بالإنجليزي</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توجد العديد من الإشارات الأخرى، والتي لكل شكل منها، وكل علامة مدلول معين يجب وضعه في الاعتبار، وفيما يلي سيتم توضيح معناها على النحو الآتي</w:t>
      </w:r>
      <w:r w:rsidRPr="00C80C46">
        <w:rPr>
          <w:rFonts w:ascii="Times New Roman" w:eastAsia="Times New Roman" w:hAnsi="Times New Roman" w:cs="Times New Roman"/>
          <w:sz w:val="24"/>
          <w:szCs w:val="24"/>
        </w:rPr>
        <w:t>:</w:t>
      </w:r>
      <w:r w:rsidRPr="00C80C46">
        <w:rPr>
          <w:rFonts w:ascii="Times New Roman" w:eastAsia="Times New Roman" w:hAnsi="Times New Roman" w:cs="Times New Roman"/>
          <w:sz w:val="24"/>
          <w:szCs w:val="24"/>
        </w:rPr>
        <w:t xml:space="preserve"> </w:t>
      </w:r>
    </w:p>
    <w:p w:rsidR="00C80C46" w:rsidRPr="00C80C46" w:rsidRDefault="00C80C46" w:rsidP="00C80C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توجد إشارة تظهر على الطريق موجود عليها هذا الاسم</w:t>
      </w:r>
      <w:r w:rsidRPr="00C80C46">
        <w:rPr>
          <w:rFonts w:ascii="Times New Roman" w:eastAsia="Times New Roman" w:hAnsi="Times New Roman" w:cs="Times New Roman"/>
          <w:sz w:val="24"/>
          <w:szCs w:val="24"/>
        </w:rPr>
        <w:t xml:space="preserve"> Winding Road Sign</w:t>
      </w:r>
      <w:r w:rsidRPr="00C80C46">
        <w:rPr>
          <w:rFonts w:ascii="Times New Roman" w:eastAsia="Times New Roman" w:hAnsi="Times New Roman" w:cs="Times New Roman"/>
          <w:sz w:val="24"/>
          <w:szCs w:val="24"/>
          <w:rtl/>
        </w:rPr>
        <w:t>، وهذه الإشارة تشير إلى وجود بعض المنحدرات على الطريق، ويجب أن يكون سائق السيارة في حذر شديد، ويجب عليه السير على سرعة هادئة تجنبا للاصطدام بأي شيء أو حدوث أي حادثة</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ind w:left="720"/>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There is a sign that appears on the road with this name Winding Road Sign on it, and this sign indicates that there are some slopes on the road, and the driver of the car must be very careful, and he must drive at a calm speed in order to avoid colliding with anything or any accident.</w:t>
      </w:r>
    </w:p>
    <w:p w:rsidR="00C80C46" w:rsidRPr="00C80C46" w:rsidRDefault="00C80C46" w:rsidP="00C80C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Pr>
        <w:t xml:space="preserve">Curve Signs </w:t>
      </w:r>
      <w:r w:rsidRPr="00C80C46">
        <w:rPr>
          <w:rFonts w:ascii="Times New Roman" w:eastAsia="Times New Roman" w:hAnsi="Times New Roman" w:cs="Times New Roman"/>
          <w:sz w:val="24"/>
          <w:szCs w:val="24"/>
          <w:rtl/>
        </w:rPr>
        <w:t>والتي تعني علامات المنحنى، وهي عبارة عن مثلث مرسوم عليه سهم منحنى بشدة، والمقصود منها مقابلة قائد السيارة لمنحنيات شديدة الحدة نحو اتجاه السهم الموجود على اللوحة المرورية</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ind w:left="720"/>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Curve Signs, which means the signs of the curve, and it is a triangle drawn with a strongly curved arrow, and it is intended to meet the driver of the car for very sharp curves towards the direction of the arrow on the traffic sign.</w:t>
      </w:r>
    </w:p>
    <w:p w:rsidR="00C80C46" w:rsidRPr="00C80C46" w:rsidRDefault="00C80C46" w:rsidP="00C80C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Pr>
        <w:t xml:space="preserve">Reverse Curve Signs </w:t>
      </w:r>
      <w:r w:rsidRPr="00C80C46">
        <w:rPr>
          <w:rFonts w:ascii="Times New Roman" w:eastAsia="Times New Roman" w:hAnsi="Times New Roman" w:cs="Times New Roman"/>
          <w:sz w:val="24"/>
          <w:szCs w:val="24"/>
          <w:rtl/>
        </w:rPr>
        <w:t>وتعني علامات منحنى عكسياً، وهذه الإشارة تدل على وجود منحنيات على الطريق في الاتجاهين العكسيين، وتشير إليهما بأسهم متعاكسة ومنحرفة من أجل توخي الحذر لقائد السيارة</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ind w:left="720"/>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Reverse Curve Signs It means signs of a reverse curve, and this sign indicates the presence of curves on the road in the opposite directions, and indicates them with opposite and deviant arrows in order to exercise caution for the car driver.</w:t>
      </w:r>
      <w:r w:rsidRPr="00C80C46">
        <w:rPr>
          <w:rFonts w:ascii="Times New Roman" w:eastAsia="Times New Roman" w:hAnsi="Times New Roman" w:cs="Times New Roman"/>
          <w:sz w:val="24"/>
          <w:szCs w:val="24"/>
        </w:rPr>
        <w:t> </w:t>
      </w:r>
    </w:p>
    <w:p w:rsidR="00C80C46" w:rsidRPr="00C80C46" w:rsidRDefault="00C80C46" w:rsidP="00C80C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Pr>
        <w:lastRenderedPageBreak/>
        <w:t xml:space="preserve">Weather Signs </w:t>
      </w:r>
      <w:r w:rsidRPr="00C80C46">
        <w:rPr>
          <w:rFonts w:ascii="Times New Roman" w:eastAsia="Times New Roman" w:hAnsi="Times New Roman" w:cs="Times New Roman"/>
          <w:sz w:val="24"/>
          <w:szCs w:val="24"/>
          <w:rtl/>
        </w:rPr>
        <w:t>وهذه تعني بلافتات الطقس، وهي تفيد بتذكير السائق دائما بمعرفة أحوال الطقس اليوم من وجود رياح، أو أمطار، أو حتى أي اضطرابات في أحوال الطقس، فيجب توخي الحذر عند القيادة للحفاظ على سلامة الأرواح</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ind w:left="720"/>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Weather Signs These mean weather signs, and they always remind the driver of the weather conditions today, whether there are winds, rains, or even any disturbances in the weather conditions. Caution must be exercised when driving to preserve the safety of lives.</w:t>
      </w:r>
    </w:p>
    <w:p w:rsidR="00C80C46" w:rsidRPr="00C80C46" w:rsidRDefault="00C80C46" w:rsidP="00C80C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توجد بعض اللافتات المرورية المرسوم عليها علامة أسهم أو منعطفات، وهذا الشكل من أشكال العلامات المرورية تساعد سائقي السيارات في المرور من المنعطفات والطرق المتقاطعة بمنتهى السهولة وبسلامة دون حدوث أي حوادث</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ind w:left="720"/>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There are some traffic signs marked with arrows or turns, and this form of traffic signs helps motorists pass through turns and intersecting roads very easily and safely without any accidents.</w:t>
      </w:r>
    </w:p>
    <w:p w:rsidR="00C80C46" w:rsidRPr="00C80C46" w:rsidRDefault="00C80C46" w:rsidP="00C80C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توجد مجموعة أخرى من الإشارات المرورية ومن خلال هذه الرسومات يظهر لقائد السيارة وجود منحدرات خلال طريقه وتشير إلى مكان المنحدر، وكذلك الأماكن التي يمكن من خلالها الوقوف فيها دون أي خسائر ممكنة</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ind w:left="720"/>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 xml:space="preserve">There is another group of traffic </w:t>
      </w:r>
      <w:proofErr w:type="gramStart"/>
      <w:r w:rsidRPr="00C80C46">
        <w:rPr>
          <w:rFonts w:ascii="Times New Roman" w:eastAsia="Times New Roman" w:hAnsi="Times New Roman" w:cs="Times New Roman"/>
          <w:sz w:val="24"/>
          <w:szCs w:val="24"/>
          <w:lang w:val="en"/>
        </w:rPr>
        <w:t>signs</w:t>
      </w:r>
      <w:proofErr w:type="gramEnd"/>
      <w:r w:rsidRPr="00C80C46">
        <w:rPr>
          <w:rFonts w:ascii="Times New Roman" w:eastAsia="Times New Roman" w:hAnsi="Times New Roman" w:cs="Times New Roman"/>
          <w:sz w:val="24"/>
          <w:szCs w:val="24"/>
          <w:lang w:val="en"/>
        </w:rPr>
        <w:t>, and through these graphics, the car driver shows the presence of ramps along his way and indicates the location of the ramp, as well as the places through which he can park without any possible losses.</w:t>
      </w:r>
    </w:p>
    <w:p w:rsidR="00C80C46" w:rsidRPr="00C80C46" w:rsidRDefault="00C80C46" w:rsidP="00C80C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من الجدير بالذكر أن كل إشارات المرور تنحصر بين الدائرة والمثلث والمستطيل وكلا منهما يعبر عن شيء معين يخص الطريق</w:t>
      </w:r>
      <w:r w:rsidRPr="00C80C46">
        <w:rPr>
          <w:rFonts w:ascii="Times New Roman" w:eastAsia="Times New Roman" w:hAnsi="Times New Roman" w:cs="Times New Roman"/>
          <w:sz w:val="24"/>
          <w:szCs w:val="24"/>
        </w:rPr>
        <w:t>.</w:t>
      </w:r>
    </w:p>
    <w:p w:rsidR="00C80C46" w:rsidRPr="00C80C46" w:rsidRDefault="00C80C46" w:rsidP="00C80C46">
      <w:pPr>
        <w:bidi/>
        <w:spacing w:before="100" w:beforeAutospacing="1" w:after="100" w:afterAutospacing="1" w:line="240" w:lineRule="auto"/>
        <w:ind w:left="720"/>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lang w:val="en"/>
        </w:rPr>
        <w:t>All traffic lights are confined to the circle, the triangle and the rectangle, and each of them expresses a specific thing related to the road.</w:t>
      </w:r>
      <w:r w:rsidRPr="00C80C46">
        <w:rPr>
          <w:rFonts w:ascii="Times New Roman" w:eastAsia="Times New Roman" w:hAnsi="Times New Roman" w:cs="Times New Roman"/>
          <w:sz w:val="24"/>
          <w:szCs w:val="24"/>
        </w:rPr>
        <w:t> </w:t>
      </w:r>
    </w:p>
    <w:p w:rsidR="00C80C46" w:rsidRPr="00C80C46" w:rsidRDefault="00C80C46" w:rsidP="00C80C4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80C46">
        <w:rPr>
          <w:rFonts w:ascii="Times New Roman" w:eastAsia="Times New Roman" w:hAnsi="Times New Roman" w:cs="Times New Roman"/>
          <w:b/>
          <w:bCs/>
          <w:sz w:val="36"/>
          <w:szCs w:val="36"/>
          <w:rtl/>
        </w:rPr>
        <w:t xml:space="preserve">أهمية </w:t>
      </w:r>
      <w:r>
        <w:rPr>
          <w:rFonts w:ascii="Times New Roman" w:eastAsia="Times New Roman" w:hAnsi="Times New Roman" w:cs="Times New Roman" w:hint="cs"/>
          <w:b/>
          <w:bCs/>
          <w:sz w:val="36"/>
          <w:szCs w:val="36"/>
          <w:rtl/>
        </w:rPr>
        <w:t>ا</w:t>
      </w:r>
      <w:bookmarkStart w:id="0" w:name="_GoBack"/>
      <w:bookmarkEnd w:id="0"/>
      <w:r w:rsidRPr="00C80C46">
        <w:rPr>
          <w:rFonts w:ascii="Times New Roman" w:eastAsia="Times New Roman" w:hAnsi="Times New Roman" w:cs="Times New Roman"/>
          <w:b/>
          <w:bCs/>
          <w:sz w:val="36"/>
          <w:szCs w:val="36"/>
          <w:rtl/>
        </w:rPr>
        <w:t>شارات المرور</w:t>
      </w:r>
    </w:p>
    <w:p w:rsidR="00C80C46" w:rsidRPr="00C80C46" w:rsidRDefault="00C80C46" w:rsidP="00C80C46">
      <w:pPr>
        <w:bidi/>
        <w:spacing w:before="100" w:beforeAutospacing="1" w:after="100" w:afterAutospacing="1" w:line="240" w:lineRule="auto"/>
        <w:rPr>
          <w:rFonts w:ascii="Times New Roman" w:eastAsia="Times New Roman" w:hAnsi="Times New Roman" w:cs="Times New Roman"/>
          <w:sz w:val="24"/>
          <w:szCs w:val="24"/>
        </w:rPr>
      </w:pPr>
      <w:r w:rsidRPr="00C80C46">
        <w:rPr>
          <w:rFonts w:ascii="Times New Roman" w:eastAsia="Times New Roman" w:hAnsi="Times New Roman" w:cs="Times New Roman"/>
          <w:sz w:val="24"/>
          <w:szCs w:val="24"/>
          <w:rtl/>
        </w:rPr>
        <w:t>تساعد شارات المرور في الحركة، وتساهم في تنظيم الحركة من خلال إعطاء الطريق الصحيح لبعض السيارات وليس غيرها، فهي لا تجعل حركة مرور السيارات أكثر أمانًا فحسب، بل حركة مرور المشاة أيضًا، فهي تساعد على تقليل عدد الحوادث وجعل حوادث الاصطدام عند التقاطعات أقل تواتراً، كما تؤدي دورًا حيويًا وحاسمًا عندما يتعلق الأمر بالسلامة في حياتنا اليومية</w:t>
      </w:r>
      <w:r w:rsidRPr="00C80C46">
        <w:rPr>
          <w:rFonts w:ascii="Times New Roman" w:eastAsia="Times New Roman" w:hAnsi="Times New Roman" w:cs="Times New Roman"/>
          <w:sz w:val="24"/>
          <w:szCs w:val="24"/>
        </w:rPr>
        <w:t>.</w:t>
      </w:r>
    </w:p>
    <w:p w:rsidR="00C80C46" w:rsidRDefault="00C80C46" w:rsidP="00C80C46">
      <w:pPr>
        <w:bidi/>
      </w:pPr>
    </w:p>
    <w:sectPr w:rsidR="00C80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57890"/>
    <w:multiLevelType w:val="multilevel"/>
    <w:tmpl w:val="DD4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46"/>
    <w:rsid w:val="00C80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8FFC"/>
  <w15:chartTrackingRefBased/>
  <w15:docId w15:val="{2AB0049D-935D-4623-9CE1-82A71731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80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80C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80C4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80C46"/>
    <w:rPr>
      <w:rFonts w:ascii="Times New Roman" w:eastAsia="Times New Roman" w:hAnsi="Times New Roman" w:cs="Times New Roman"/>
      <w:b/>
      <w:bCs/>
      <w:sz w:val="27"/>
      <w:szCs w:val="27"/>
    </w:rPr>
  </w:style>
  <w:style w:type="paragraph" w:styleId="a3">
    <w:name w:val="Normal (Web)"/>
    <w:basedOn w:val="a"/>
    <w:uiPriority w:val="99"/>
    <w:semiHidden/>
    <w:unhideWhenUsed/>
    <w:rsid w:val="00C80C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80C46"/>
    <w:rPr>
      <w:color w:val="0000FF"/>
      <w:u w:val="single"/>
    </w:rPr>
  </w:style>
  <w:style w:type="paragraph" w:customStyle="1" w:styleId="tw-data-text">
    <w:name w:val="tw-data-text"/>
    <w:basedOn w:val="a"/>
    <w:rsid w:val="00C80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C8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6723">
      <w:bodyDiv w:val="1"/>
      <w:marLeft w:val="0"/>
      <w:marRight w:val="0"/>
      <w:marTop w:val="0"/>
      <w:marBottom w:val="0"/>
      <w:divBdr>
        <w:top w:val="none" w:sz="0" w:space="0" w:color="auto"/>
        <w:left w:val="none" w:sz="0" w:space="0" w:color="auto"/>
        <w:bottom w:val="none" w:sz="0" w:space="0" w:color="auto"/>
        <w:right w:val="none" w:sz="0" w:space="0" w:color="auto"/>
      </w:divBdr>
      <w:divsChild>
        <w:div w:id="1626085405">
          <w:marLeft w:val="0"/>
          <w:marRight w:val="0"/>
          <w:marTop w:val="0"/>
          <w:marBottom w:val="0"/>
          <w:divBdr>
            <w:top w:val="none" w:sz="0" w:space="0" w:color="auto"/>
            <w:left w:val="none" w:sz="0" w:space="0" w:color="auto"/>
            <w:bottom w:val="none" w:sz="0" w:space="0" w:color="auto"/>
            <w:right w:val="none" w:sz="0" w:space="0" w:color="auto"/>
          </w:divBdr>
        </w:div>
        <w:div w:id="765270574">
          <w:marLeft w:val="0"/>
          <w:marRight w:val="0"/>
          <w:marTop w:val="0"/>
          <w:marBottom w:val="0"/>
          <w:divBdr>
            <w:top w:val="none" w:sz="0" w:space="0" w:color="auto"/>
            <w:left w:val="none" w:sz="0" w:space="0" w:color="auto"/>
            <w:bottom w:val="none" w:sz="0" w:space="0" w:color="auto"/>
            <w:right w:val="none" w:sz="0" w:space="0" w:color="auto"/>
          </w:divBdr>
        </w:div>
        <w:div w:id="1697730361">
          <w:marLeft w:val="0"/>
          <w:marRight w:val="0"/>
          <w:marTop w:val="0"/>
          <w:marBottom w:val="0"/>
          <w:divBdr>
            <w:top w:val="none" w:sz="0" w:space="0" w:color="auto"/>
            <w:left w:val="none" w:sz="0" w:space="0" w:color="auto"/>
            <w:bottom w:val="none" w:sz="0" w:space="0" w:color="auto"/>
            <w:right w:val="none" w:sz="0" w:space="0" w:color="auto"/>
          </w:divBdr>
        </w:div>
        <w:div w:id="1434017195">
          <w:marLeft w:val="0"/>
          <w:marRight w:val="0"/>
          <w:marTop w:val="0"/>
          <w:marBottom w:val="0"/>
          <w:divBdr>
            <w:top w:val="none" w:sz="0" w:space="0" w:color="auto"/>
            <w:left w:val="none" w:sz="0" w:space="0" w:color="auto"/>
            <w:bottom w:val="none" w:sz="0" w:space="0" w:color="auto"/>
            <w:right w:val="none" w:sz="0" w:space="0" w:color="auto"/>
          </w:divBdr>
        </w:div>
        <w:div w:id="109128410">
          <w:marLeft w:val="0"/>
          <w:marRight w:val="0"/>
          <w:marTop w:val="0"/>
          <w:marBottom w:val="0"/>
          <w:divBdr>
            <w:top w:val="none" w:sz="0" w:space="0" w:color="auto"/>
            <w:left w:val="none" w:sz="0" w:space="0" w:color="auto"/>
            <w:bottom w:val="none" w:sz="0" w:space="0" w:color="auto"/>
            <w:right w:val="none" w:sz="0" w:space="0" w:color="auto"/>
          </w:divBdr>
        </w:div>
        <w:div w:id="210121719">
          <w:marLeft w:val="0"/>
          <w:marRight w:val="0"/>
          <w:marTop w:val="0"/>
          <w:marBottom w:val="0"/>
          <w:divBdr>
            <w:top w:val="none" w:sz="0" w:space="0" w:color="auto"/>
            <w:left w:val="none" w:sz="0" w:space="0" w:color="auto"/>
            <w:bottom w:val="none" w:sz="0" w:space="0" w:color="auto"/>
            <w:right w:val="none" w:sz="0" w:space="0" w:color="auto"/>
          </w:divBdr>
        </w:div>
        <w:div w:id="69037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dcterms:created xsi:type="dcterms:W3CDTF">2023-05-17T15:58:00Z</dcterms:created>
  <dcterms:modified xsi:type="dcterms:W3CDTF">2023-05-17T16:02:00Z</dcterms:modified>
</cp:coreProperties>
</file>