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b/>
          <w:bCs/>
          <w:kern w:val="0"/>
          <w:sz w:val="24"/>
          <w:szCs w:val="24"/>
          <w:rtl/>
          <w14:ligatures w14:val="none"/>
        </w:rPr>
        <w:t xml:space="preserve">تعبير عن جريمة غبية بالانجليزي، </w:t>
      </w:r>
      <w:r w:rsidRPr="008D210B">
        <w:rPr>
          <w:rFonts w:ascii="Times New Roman" w:eastAsia="Times New Roman" w:hAnsi="Times New Roman" w:cs="Times New Roman"/>
          <w:kern w:val="0"/>
          <w:sz w:val="24"/>
          <w:szCs w:val="24"/>
          <w:rtl/>
          <w14:ligatures w14:val="none"/>
        </w:rPr>
        <w:t>حيث يبحث العديد من الأشخاص وخاصة الطلاب عن قصص الجرائم المشوقة والممتعة المكتوبة باللغة الانجليزية، وهناك العديد من قصص الجرائم التي يرتكبها أشخاص ليس لديهم خبرة في الجريمة فيتصرفون بغباء يؤدي إلى اكتشافهم بسهولة من قبل الشرطة، وفي مقالنا الآتي سنعرض موضوع تعبير كامل العناصر والفقرات عن جريمة غبية بالانجليزي، كما سنوفر جميع المعلومات التي سنذكرها في المقال على شكل ملف بصيغة</w:t>
      </w:r>
      <w:r w:rsidRPr="008D210B">
        <w:rPr>
          <w:rFonts w:ascii="Times New Roman" w:eastAsia="Times New Roman" w:hAnsi="Times New Roman" w:cs="Times New Roman"/>
          <w:kern w:val="0"/>
          <w:sz w:val="24"/>
          <w:szCs w:val="24"/>
          <w14:ligatures w14:val="none"/>
        </w:rPr>
        <w:t xml:space="preserve"> pdf </w:t>
      </w:r>
      <w:r w:rsidRPr="008D210B">
        <w:rPr>
          <w:rFonts w:ascii="Times New Roman" w:eastAsia="Times New Roman" w:hAnsi="Times New Roman" w:cs="Times New Roman"/>
          <w:kern w:val="0"/>
          <w:sz w:val="24"/>
          <w:szCs w:val="24"/>
          <w:rtl/>
          <w14:ligatures w14:val="none"/>
        </w:rPr>
        <w:t>و</w:t>
      </w:r>
      <w:r w:rsidRPr="008D210B">
        <w:rPr>
          <w:rFonts w:ascii="Times New Roman" w:eastAsia="Times New Roman" w:hAnsi="Times New Roman" w:cs="Times New Roman"/>
          <w:kern w:val="0"/>
          <w:sz w:val="24"/>
          <w:szCs w:val="24"/>
          <w14:ligatures w14:val="none"/>
        </w:rPr>
        <w:t xml:space="preserve">doc </w:t>
      </w:r>
      <w:r w:rsidRPr="008D210B">
        <w:rPr>
          <w:rFonts w:ascii="Times New Roman" w:eastAsia="Times New Roman" w:hAnsi="Times New Roman" w:cs="Times New Roman"/>
          <w:kern w:val="0"/>
          <w:sz w:val="24"/>
          <w:szCs w:val="24"/>
          <w:rtl/>
          <w14:ligatures w14:val="none"/>
        </w:rPr>
        <w:t>للتحميل والطباعة</w:t>
      </w:r>
      <w:r w:rsidRPr="008D210B">
        <w:rPr>
          <w:rFonts w:ascii="Times New Roman" w:eastAsia="Times New Roman" w:hAnsi="Times New Roman" w:cs="Times New Roman"/>
          <w:kern w:val="0"/>
          <w:sz w:val="24"/>
          <w:szCs w:val="24"/>
          <w14:ligatures w14:val="none"/>
        </w:rPr>
        <w:t>.</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مقدمة موضوع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14:ligatures w14:val="none"/>
        </w:rPr>
        <w:t>It is known that life is not easy and has many difficulties, and some weak-minded people may be forced to steal or commit crimes, but some people are not suitable for this immoral profession, while others are attracted to this bad lifestyle or are forced into it, but they simply do not have it. They have experience in crime and behave so stupidly that they cannot carry out their crimes successfully, which leads to them being discovered by the police easily. In our next topic, we will talk about the story of a group of individuals who tried to live a life of crime, but they failed in it and discovered that they were not fit for this profession.</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ترجمة مقدمة موضوع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rtl/>
          <w14:ligatures w14:val="none"/>
        </w:rPr>
        <w:t>من المعروف أن الحياة ليست سهلة وفيها العديد من الصعاب، وقد تضطر بعض ضعاف النفوس إلى السرقة أو ارتكاب الجرائم، ولكن بعض الأشخاص لا تناسبهم هذه المهنة غير الأخلاقية بينما ينجذب البعض الآخر إلى هذا النمط السيء من الحياة أو يُجبرون عليه، لكنهم ببساطة لا تكون لديهم الخبرة في الجريمة ويتصرفون بغباء بحيث لا يمكنهم تنفيذ جرائمهم بنجاح مما يؤدي إلى اكتشافهم من قبل الشرطة بسهولة ويسر، وفي موضوعنا الآتي سنتحدث عن قصة مجموعة من الأفراد حاولوا أن يعيشوا حياة الجريمة، ولكنهم فشلوا فيها واكتشفوا أنهم لا يصلحون هذه المهنة</w:t>
      </w:r>
      <w:r w:rsidRPr="008D210B">
        <w:rPr>
          <w:rFonts w:ascii="Times New Roman" w:eastAsia="Times New Roman" w:hAnsi="Times New Roman" w:cs="Times New Roman"/>
          <w:kern w:val="0"/>
          <w:sz w:val="24"/>
          <w:szCs w:val="24"/>
          <w14:ligatures w14:val="none"/>
        </w:rPr>
        <w:t>.</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تعبير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14:ligatures w14:val="none"/>
        </w:rPr>
        <w:t>We will tell a stupid crime story about Joey Miller and Matthew McNeely, who hold the title of the stupidest criminals ever. Their story begins when they thought of a distinctive way to disguise themselves and hide their identity that was different from other criminals and thieves, but they invented a method that is considered one of the worst and stupidest methods of disguise in the history of crime.</w:t>
      </w:r>
      <w:r w:rsidRPr="008D210B">
        <w:rPr>
          <w:rFonts w:ascii="Times New Roman" w:eastAsia="Times New Roman" w:hAnsi="Times New Roman" w:cs="Times New Roman"/>
          <w:kern w:val="0"/>
          <w:sz w:val="24"/>
          <w:szCs w:val="24"/>
          <w14:ligatures w14:val="none"/>
        </w:rPr>
        <w:br/>
        <w:t>When committing their crime, these two criminals did not use the masks or hoods that most criminals wear to hide their faces, but instead they drew on their faces using a permanent marker that could not be erased, because they believed that it would be difficult to identify them while they were committing the crime, but the mark that... Behind it was a permanent marker that was difficult to remove and wash, which made them very easy to spot and identify. The police were able to easily find them, and the stupid trick earned the duo the nickname “Dumb and Dumber.”</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ترجمة تعبير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rtl/>
          <w14:ligatures w14:val="none"/>
        </w:rPr>
        <w:t>سنروي قصة جريمة غبية عن جوي ميلر وماثيو ماكنيلي الذين يحملان لقب أغبى مجرمين على الإطلاق، وتبدأ قصتهم عندما فكرا بطريقة مميزة للتنكر وإخفاء شخصيتهم تكون مختلفة عن باقي المجرمين واللصوص، ولكنهما ابتكرا طريقة تعد من أسوأ وأغبى طرق التنكر في تاريج الجريمة</w:t>
      </w:r>
      <w:r w:rsidRPr="008D210B">
        <w:rPr>
          <w:rFonts w:ascii="Times New Roman" w:eastAsia="Times New Roman" w:hAnsi="Times New Roman" w:cs="Times New Roman"/>
          <w:kern w:val="0"/>
          <w:sz w:val="24"/>
          <w:szCs w:val="24"/>
          <w14:ligatures w14:val="none"/>
        </w:rPr>
        <w:t>.</w:t>
      </w:r>
      <w:r w:rsidRPr="008D210B">
        <w:rPr>
          <w:rFonts w:ascii="Times New Roman" w:eastAsia="Times New Roman" w:hAnsi="Times New Roman" w:cs="Times New Roman"/>
          <w:kern w:val="0"/>
          <w:sz w:val="24"/>
          <w:szCs w:val="24"/>
          <w14:ligatures w14:val="none"/>
        </w:rPr>
        <w:br/>
      </w:r>
      <w:r w:rsidRPr="008D210B">
        <w:rPr>
          <w:rFonts w:ascii="Times New Roman" w:eastAsia="Times New Roman" w:hAnsi="Times New Roman" w:cs="Times New Roman"/>
          <w:kern w:val="0"/>
          <w:sz w:val="24"/>
          <w:szCs w:val="24"/>
          <w:rtl/>
          <w14:ligatures w14:val="none"/>
        </w:rPr>
        <w:t xml:space="preserve">فقام هذان المجرمان عند ارتكاب جريمتهم بعدم استخدام الأقنعة أو القلنسوات التي يرتديها معظم المجرمين لإخفاء وجوههم، </w:t>
      </w:r>
      <w:r w:rsidRPr="008D210B">
        <w:rPr>
          <w:rFonts w:ascii="Times New Roman" w:eastAsia="Times New Roman" w:hAnsi="Times New Roman" w:cs="Times New Roman"/>
          <w:kern w:val="0"/>
          <w:sz w:val="24"/>
          <w:szCs w:val="24"/>
          <w:rtl/>
          <w14:ligatures w14:val="none"/>
        </w:rPr>
        <w:lastRenderedPageBreak/>
        <w:t>ولكن بدلاً من ذلك قاما بالرسم على وجوههما باستعمال قلم تحديد دائم لا يمكن محيه، وذلك لاعتقادهما بأنه سيكون من الصعب التعرف عليهما أثناء ارتكابهما للجريمة، إلا أن العلامة التي خلفها قلم التحديد الدائم كان من الصعب إزالتها وغسلها، وذلك مما جعل من اكتشافهما والتعرف عليهما أمراً سهلاً للغاية، واستطاعت الشرطة بكل سهولى العثور عليهما، وأكسبت الحيلة الغبية الثنائي لقب "غبي وأغبى</w:t>
      </w:r>
      <w:r w:rsidRPr="008D210B">
        <w:rPr>
          <w:rFonts w:ascii="Times New Roman" w:eastAsia="Times New Roman" w:hAnsi="Times New Roman" w:cs="Times New Roman"/>
          <w:kern w:val="0"/>
          <w:sz w:val="24"/>
          <w:szCs w:val="24"/>
          <w14:ligatures w14:val="none"/>
        </w:rPr>
        <w:t>".</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خاتمة موضوع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14:ligatures w14:val="none"/>
        </w:rPr>
        <w:t>Most people who commit stupid crimes are people who do not think about crime in its traditional sense and are usually driven to crime by compulsive urges that they can barely control or cannot control at all. They are usually antisocial, emotionally immature people, live in their own world, avoid... Contact with those around them, where they do not care about the consequences of their actions, and when listening to these criminals through interviews with them we will hear a lot of “I” and “I” statements and very little (if any) empathy towards their victims or no sense of the pain and suffering that their actions caused. They simply view the world in an unnatural way that is incomprehensible to the majority of people.</w:t>
      </w:r>
    </w:p>
    <w:p w:rsidR="008D210B" w:rsidRPr="008D210B" w:rsidRDefault="008D210B" w:rsidP="008D210B">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210B">
        <w:rPr>
          <w:rFonts w:ascii="Times New Roman" w:eastAsia="Times New Roman" w:hAnsi="Times New Roman" w:cs="Times New Roman"/>
          <w:b/>
          <w:bCs/>
          <w:kern w:val="0"/>
          <w:sz w:val="36"/>
          <w:szCs w:val="36"/>
          <w:rtl/>
          <w14:ligatures w14:val="none"/>
        </w:rPr>
        <w:t>ترجمة خاتمة موضوع عن جريمة غبية بالانجليزي</w:t>
      </w:r>
    </w:p>
    <w:p w:rsidR="008D210B" w:rsidRPr="008D210B" w:rsidRDefault="008D210B" w:rsidP="008D210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10B">
        <w:rPr>
          <w:rFonts w:ascii="Times New Roman" w:eastAsia="Times New Roman" w:hAnsi="Times New Roman" w:cs="Times New Roman"/>
          <w:kern w:val="0"/>
          <w:sz w:val="24"/>
          <w:szCs w:val="24"/>
          <w:rtl/>
          <w14:ligatures w14:val="none"/>
        </w:rPr>
        <w:t>معظم الأشخاص الذين يرتكبون الجربمة الغبية هم أشخاص لا يفكرون في الجريمة بمعناها التقليدي وعادة ما يكونون مدفوعين إلى الجريمة بدوافع قهرية بالكاد يستطيعون السيطرة عليها أو لا يستطيعون السيطرة عليها على الإطلاق، وهم عادةً أشخاص غير اجتماعيين، وغير ناضجين عاطفياً، ويعيشون في عالمهم الخاص، ويتجنبون الاحتكاك بمن حولهم، حيث لا يهتمون بعواقب أفعالهم، وعند الاستماع لهؤلاء المجرمين من خلال إجراء المقابلات معهم سنسمع الكثير من عبارات "أنا" و"أنا" وقليل جدًا من التعاطف هذا إن وجد تجاه ضحاياهم أواختفاء أي إحساس للألم والمعاناة التي تسببت بها أفعالهم.، فهم ببساطة ينظرون للعالم بطريقة غير طبيعية، وغير مفهومة لغالبية الناس</w:t>
      </w:r>
      <w:r w:rsidRPr="008D210B">
        <w:rPr>
          <w:rFonts w:ascii="Times New Roman" w:eastAsia="Times New Roman" w:hAnsi="Times New Roman" w:cs="Times New Roman"/>
          <w:kern w:val="0"/>
          <w:sz w:val="24"/>
          <w:szCs w:val="24"/>
          <w14:ligatures w14:val="none"/>
        </w:rPr>
        <w:t>.</w:t>
      </w:r>
    </w:p>
    <w:p w:rsidR="00E3028F" w:rsidRDefault="00E3028F" w:rsidP="008D210B">
      <w:pPr>
        <w:bidi/>
      </w:pPr>
    </w:p>
    <w:sectPr w:rsidR="00E3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0B"/>
    <w:rsid w:val="008D210B"/>
    <w:rsid w:val="00E30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03B3-7E39-4A8F-A790-2E3638A6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210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10B"/>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D21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D2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2023-09-26T19:06:00Z</dcterms:created>
  <dcterms:modified xsi:type="dcterms:W3CDTF">2023-09-26T19:07:00Z</dcterms:modified>
</cp:coreProperties>
</file>