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5320" w:rsidRPr="002F5320" w:rsidRDefault="002F5320" w:rsidP="002F5320">
      <w:pPr>
        <w:bidi w:val="0"/>
        <w:spacing w:after="0" w:line="240" w:lineRule="auto"/>
        <w:divId w:val="1561018244"/>
        <w:rPr>
          <w:rFonts w:ascii="Arial" w:eastAsia="Times New Roman" w:hAnsi="Arial" w:cs="Arial"/>
          <w:color w:val="000000"/>
          <w:kern w:val="0"/>
          <w:sz w:val="19"/>
          <w:szCs w:val="19"/>
          <w14:ligatures w14:val="none"/>
        </w:rPr>
      </w:pPr>
    </w:p>
    <w:p w:rsidR="002F5320" w:rsidRPr="002F5320" w:rsidRDefault="002F5320" w:rsidP="002F5320">
      <w:pPr>
        <w:spacing w:before="100" w:beforeAutospacing="1" w:after="100" w:afterAutospacing="1" w:line="240" w:lineRule="auto"/>
        <w:outlineLvl w:val="1"/>
        <w:divId w:val="1395930666"/>
        <w:rPr>
          <w:rFonts w:ascii="Arial" w:eastAsia="Times New Roman" w:hAnsi="Arial" w:cs="Arial"/>
          <w:b/>
          <w:bCs/>
          <w:color w:val="000000"/>
          <w:kern w:val="0"/>
          <w:sz w:val="36"/>
          <w:szCs w:val="36"/>
          <w14:ligatures w14:val="none"/>
        </w:rPr>
      </w:pPr>
      <w:r w:rsidRPr="002F5320">
        <w:rPr>
          <w:rFonts w:ascii="Arial" w:eastAsia="Times New Roman" w:hAnsi="Arial" w:cs="Arial"/>
          <w:b/>
          <w:bCs/>
          <w:color w:val="000000"/>
          <w:kern w:val="0"/>
          <w:sz w:val="36"/>
          <w:szCs w:val="36"/>
          <w:rtl/>
          <w14:ligatures w14:val="none"/>
        </w:rPr>
        <w:t>مقدمة إذاعة مدرسية عن الإسراء والمعراج</w:t>
      </w:r>
    </w:p>
    <w:p w:rsidR="002F5320" w:rsidRPr="002F5320" w:rsidRDefault="002F5320" w:rsidP="002F5320">
      <w:pPr>
        <w:spacing w:before="100" w:beforeAutospacing="1" w:after="100" w:afterAutospacing="1" w:line="240" w:lineRule="auto"/>
        <w:divId w:val="1395930666"/>
        <w:rPr>
          <w:rFonts w:ascii="Arial" w:hAnsi="Arial" w:cs="Arial"/>
          <w:color w:val="000000"/>
          <w:kern w:val="0"/>
          <w:sz w:val="19"/>
          <w:szCs w:val="19"/>
          <w:rtl/>
          <w14:ligatures w14:val="none"/>
        </w:rPr>
      </w:pPr>
      <w:r w:rsidRPr="002F5320">
        <w:rPr>
          <w:rFonts w:ascii="Arial" w:hAnsi="Arial" w:cs="Arial"/>
          <w:color w:val="000000"/>
          <w:kern w:val="0"/>
          <w:sz w:val="19"/>
          <w:szCs w:val="19"/>
          <w:rtl/>
          <w14:ligatures w14:val="none"/>
        </w:rPr>
        <w:t xml:space="preserve">بسم الله الرحمن الرحيم الحمد لله رب العالمين والصلاة والسلام على سيدنا محمد وعلى </w:t>
      </w:r>
      <w:proofErr w:type="spellStart"/>
      <w:r w:rsidRPr="002F5320">
        <w:rPr>
          <w:rFonts w:ascii="Arial" w:hAnsi="Arial" w:cs="Arial"/>
          <w:color w:val="000000"/>
          <w:kern w:val="0"/>
          <w:sz w:val="19"/>
          <w:szCs w:val="19"/>
          <w:rtl/>
          <w14:ligatures w14:val="none"/>
        </w:rPr>
        <w:t>آله</w:t>
      </w:r>
      <w:proofErr w:type="spellEnd"/>
      <w:r w:rsidRPr="002F5320">
        <w:rPr>
          <w:rFonts w:ascii="Arial" w:hAnsi="Arial" w:cs="Arial"/>
          <w:color w:val="000000"/>
          <w:kern w:val="0"/>
          <w:sz w:val="19"/>
          <w:szCs w:val="19"/>
          <w:rtl/>
          <w14:ligatures w14:val="none"/>
        </w:rPr>
        <w:t xml:space="preserve"> وصحبه أجمعين، السلام عليكم ورحمة الله وبركاته أيها الأحبة الكرام، نلتقي في هذا اليوم لنستمع إلى كلمة صباحية مباركة عن حادثة مباركة عظيمة في تاريخ الدعوة الإسلامية العظيمة، وهي حادثة الإسراء والمعراج التي كان لها أثر كبير في المسلمين في ذلك الوقت وما يزال هذا الأثر المبارك إلى هذا الوقت، وقبل أن أبدأ بهذه الكلمة وفقراتها المميزة أتوجه بشكر كبير إلى المدير الفاضل والأساتذة الكرام على ثقتهم بي، ويشرفني أن أقف أمامكم وأن تستمعون لهذه الكلمات الطيبة، وأرجو أن أكون عند حسن ظنكم جميعًا، والآن لنستمع إلى فقرات هذه الإذاعة المدرسية عن ليلة الإسراء والمعراج.</w:t>
      </w:r>
    </w:p>
    <w:p w:rsidR="002F5320" w:rsidRPr="002F5320" w:rsidRDefault="002F5320" w:rsidP="002F5320">
      <w:pPr>
        <w:spacing w:before="100" w:beforeAutospacing="1" w:after="100" w:afterAutospacing="1" w:line="240" w:lineRule="auto"/>
        <w:outlineLvl w:val="1"/>
        <w:divId w:val="1395930666"/>
        <w:rPr>
          <w:rFonts w:ascii="Arial" w:eastAsia="Times New Roman" w:hAnsi="Arial" w:cs="Arial"/>
          <w:b/>
          <w:bCs/>
          <w:color w:val="000000"/>
          <w:kern w:val="0"/>
          <w:sz w:val="36"/>
          <w:szCs w:val="36"/>
          <w:rtl/>
          <w14:ligatures w14:val="none"/>
        </w:rPr>
      </w:pPr>
      <w:r w:rsidRPr="002F5320">
        <w:rPr>
          <w:rFonts w:ascii="Arial" w:eastAsia="Times New Roman" w:hAnsi="Arial" w:cs="Arial"/>
          <w:b/>
          <w:bCs/>
          <w:color w:val="000000"/>
          <w:kern w:val="0"/>
          <w:sz w:val="36"/>
          <w:szCs w:val="36"/>
          <w:rtl/>
          <w14:ligatures w14:val="none"/>
        </w:rPr>
        <w:t>اذاعة مدرسية عن الإسراء والمعراج</w:t>
      </w:r>
    </w:p>
    <w:p w:rsidR="002F5320" w:rsidRPr="002F5320" w:rsidRDefault="002F5320" w:rsidP="002F5320">
      <w:pPr>
        <w:spacing w:before="100" w:beforeAutospacing="1" w:after="100" w:afterAutospacing="1" w:line="240" w:lineRule="auto"/>
        <w:divId w:val="1395930666"/>
        <w:rPr>
          <w:rFonts w:ascii="Arial" w:hAnsi="Arial" w:cs="Arial"/>
          <w:color w:val="000000"/>
          <w:kern w:val="0"/>
          <w:sz w:val="19"/>
          <w:szCs w:val="19"/>
          <w:rtl/>
          <w14:ligatures w14:val="none"/>
        </w:rPr>
      </w:pPr>
      <w:r w:rsidRPr="002F5320">
        <w:rPr>
          <w:rFonts w:ascii="Arial" w:hAnsi="Arial" w:cs="Arial"/>
          <w:color w:val="000000"/>
          <w:kern w:val="0"/>
          <w:sz w:val="19"/>
          <w:szCs w:val="19"/>
          <w:rtl/>
          <w14:ligatures w14:val="none"/>
        </w:rPr>
        <w:t>في كثير من الأحيان يقوم المدرسين بتكليف طالب أو عدة طلاب بإعداد إذاعة مدرسية عن موضوع معين له أهمية كبيرة، ويقوم الطلاب بإلقائها في الاجتماعات المدرسية الصباحية خاصة، حيث يرغب أحد المدرسين أو المدير بلفت انتباه الطلاب إلى موضوع معين والتركيز عليه، وتعتبر تلك الطريقة من أفضل الطرق في ذلك لأنها تُلقى على مسامع الطلاب جهرًا وأمام الأساتذة ويشارك في إلقائها العديد من الطلاب، ويتم تقديم معلومات مهمة عن الموضوع المرغوب من خلال عدة فقرات متنوعة تجذب المستمعين من الطلاب وتقدم لهم تلك المعلومات بطريقة محببة، وفيما يأتي سوف يتم إدراج أهم فقرات إذاعة مدرسية عن حادثة الإسراء والمعراج بشكل مفصل:</w:t>
      </w:r>
    </w:p>
    <w:p w:rsidR="002F5320" w:rsidRPr="002F5320" w:rsidRDefault="002F5320" w:rsidP="002F5320">
      <w:pPr>
        <w:spacing w:before="100" w:beforeAutospacing="1" w:after="100" w:afterAutospacing="1" w:line="240" w:lineRule="auto"/>
        <w:outlineLvl w:val="1"/>
        <w:divId w:val="1395930666"/>
        <w:rPr>
          <w:rFonts w:ascii="Arial" w:eastAsia="Times New Roman" w:hAnsi="Arial" w:cs="Arial"/>
          <w:b/>
          <w:bCs/>
          <w:color w:val="000000"/>
          <w:kern w:val="0"/>
          <w:sz w:val="36"/>
          <w:szCs w:val="36"/>
          <w:rtl/>
          <w14:ligatures w14:val="none"/>
        </w:rPr>
      </w:pPr>
      <w:r w:rsidRPr="002F5320">
        <w:rPr>
          <w:rFonts w:ascii="Arial" w:eastAsia="Times New Roman" w:hAnsi="Arial" w:cs="Arial"/>
          <w:b/>
          <w:bCs/>
          <w:color w:val="000000"/>
          <w:kern w:val="0"/>
          <w:sz w:val="36"/>
          <w:szCs w:val="36"/>
          <w:rtl/>
          <w14:ligatures w14:val="none"/>
        </w:rPr>
        <w:t>كلمة الصباح عن الإسراء والمعراج للإذاعة المدرسية</w:t>
      </w:r>
    </w:p>
    <w:p w:rsidR="002F5320" w:rsidRPr="002F5320" w:rsidRDefault="002F5320" w:rsidP="002F5320">
      <w:pPr>
        <w:spacing w:before="100" w:beforeAutospacing="1" w:after="100" w:afterAutospacing="1" w:line="240" w:lineRule="auto"/>
        <w:divId w:val="1395930666"/>
        <w:rPr>
          <w:rFonts w:ascii="Arial" w:hAnsi="Arial" w:cs="Arial"/>
          <w:color w:val="000000"/>
          <w:kern w:val="0"/>
          <w:sz w:val="19"/>
          <w:szCs w:val="19"/>
          <w:rtl/>
          <w14:ligatures w14:val="none"/>
        </w:rPr>
      </w:pPr>
      <w:r w:rsidRPr="002F5320">
        <w:rPr>
          <w:rFonts w:ascii="Arial" w:hAnsi="Arial" w:cs="Arial"/>
          <w:color w:val="000000"/>
          <w:kern w:val="0"/>
          <w:sz w:val="19"/>
          <w:szCs w:val="19"/>
          <w:rtl/>
          <w14:ligatures w14:val="none"/>
        </w:rPr>
        <w:t>إنَّ حادثة الإسراء والمعراج لحادثة عظيمة في تاريخ الإسلام، فقد سافر رسول الله صلى الله عليه وسلم من مكة المكرمة إلى بيت المقدس في عام 621م بعد البعثة بحو 11 سنة، وصلى هنالك بالأنبياء جميعًا، ثم عُرِج به إلى السماء مع جبريل عليه السلام إلى سدرة المنتهى وهو أعلى مكان يمكن أن يصل إليه مخلوق، ثم عاد إلى فراشه وهو ما يزال دافئًا، وهذه المعجزة العظيمة كانت دليلًا على صدق نبوته عليه الصلاة والسلام، وقد جاءت هذه الرحلة بمثابة تعزية ومواساة وتعويض للنبي على ما مرَّ به، فقد توفيت زوجته خديجة وعمه أبو طالب وكانا سندًا كبيرًا له في مكة، ثم طُردَ من الطائف ولم يلق من أهلها وأهل مكة إلا الرفض، فأكرمه الله تعالى بهذه الرحلة المباركة، والتي فرضت فيها الصلاة على المسلمين، ورأى فيها النبي آيات لم يرَ مخلوق مثلها، وشرَّفه الله تعالى بأعظم منزلةٍ لم يعطها لمخلوق من قبله ولا من بعده صلى الله عليه وسلم.</w:t>
      </w:r>
    </w:p>
    <w:p w:rsidR="002F5320" w:rsidRPr="002F5320" w:rsidRDefault="002F5320" w:rsidP="002F5320">
      <w:pPr>
        <w:spacing w:before="100" w:beforeAutospacing="1" w:after="100" w:afterAutospacing="1" w:line="240" w:lineRule="auto"/>
        <w:outlineLvl w:val="1"/>
        <w:divId w:val="1395930666"/>
        <w:rPr>
          <w:rFonts w:ascii="Arial" w:eastAsia="Times New Roman" w:hAnsi="Arial" w:cs="Arial"/>
          <w:b/>
          <w:bCs/>
          <w:color w:val="000000"/>
          <w:kern w:val="0"/>
          <w:sz w:val="36"/>
          <w:szCs w:val="36"/>
          <w:rtl/>
          <w14:ligatures w14:val="none"/>
        </w:rPr>
      </w:pPr>
      <w:r w:rsidRPr="002F5320">
        <w:rPr>
          <w:rFonts w:ascii="Arial" w:eastAsia="Times New Roman" w:hAnsi="Arial" w:cs="Arial"/>
          <w:b/>
          <w:bCs/>
          <w:color w:val="000000"/>
          <w:kern w:val="0"/>
          <w:sz w:val="36"/>
          <w:szCs w:val="36"/>
          <w:rtl/>
          <w14:ligatures w14:val="none"/>
        </w:rPr>
        <w:t>فقرة القرآن الكريم عن الإسراء والمعراج</w:t>
      </w:r>
    </w:p>
    <w:p w:rsidR="002F5320" w:rsidRPr="002F5320" w:rsidRDefault="002F5320" w:rsidP="002F5320">
      <w:pPr>
        <w:spacing w:before="100" w:beforeAutospacing="1" w:after="100" w:afterAutospacing="1" w:line="240" w:lineRule="auto"/>
        <w:divId w:val="1395930666"/>
        <w:rPr>
          <w:rFonts w:ascii="Arial" w:hAnsi="Arial" w:cs="Arial"/>
          <w:color w:val="000000"/>
          <w:kern w:val="0"/>
          <w:sz w:val="19"/>
          <w:szCs w:val="19"/>
          <w:rtl/>
          <w14:ligatures w14:val="none"/>
        </w:rPr>
      </w:pPr>
      <w:r w:rsidRPr="002F5320">
        <w:rPr>
          <w:rFonts w:ascii="Arial" w:hAnsi="Arial" w:cs="Arial"/>
          <w:color w:val="000000"/>
          <w:kern w:val="0"/>
          <w:sz w:val="19"/>
          <w:szCs w:val="19"/>
          <w:rtl/>
          <w14:ligatures w14:val="none"/>
        </w:rPr>
        <w:t>ذكَرَ الله تعالى في كتابه العزيز رحلة الإسراء والمعراج في سورتين منفصلتين، فقد ذكر رحلة الإسراء في مقدمة سورة الإسراء، وذكر رحلة المعراج في سورة النجم، وسوف نستمع إلى الآيات الشريفة التي تحدثت عن ذلك، فلنستمع إليها بخشوع وكلنا آذان مصغية:</w:t>
      </w:r>
    </w:p>
    <w:p w:rsidR="002F5320" w:rsidRPr="002F5320" w:rsidRDefault="002F5320" w:rsidP="002F5320">
      <w:pPr>
        <w:numPr>
          <w:ilvl w:val="0"/>
          <w:numId w:val="1"/>
        </w:numPr>
        <w:spacing w:before="100" w:beforeAutospacing="1" w:after="100" w:afterAutospacing="1" w:line="240" w:lineRule="auto"/>
        <w:divId w:val="1395930666"/>
        <w:rPr>
          <w:rFonts w:ascii="Arial" w:eastAsia="Times New Roman" w:hAnsi="Arial" w:cs="Arial"/>
          <w:color w:val="000000"/>
          <w:kern w:val="0"/>
          <w:sz w:val="19"/>
          <w:szCs w:val="19"/>
          <w:rtl/>
          <w14:ligatures w14:val="none"/>
        </w:rPr>
      </w:pPr>
      <w:r w:rsidRPr="002F5320">
        <w:rPr>
          <w:rFonts w:ascii="Arial" w:eastAsia="Times New Roman" w:hAnsi="Arial" w:cs="Arial"/>
          <w:color w:val="000000"/>
          <w:kern w:val="0"/>
          <w:sz w:val="19"/>
          <w:szCs w:val="19"/>
          <w:rtl/>
          <w14:ligatures w14:val="none"/>
        </w:rPr>
        <w:t xml:space="preserve">قال تعالى في سورة الإسراء مشيرًا عن رحلة الإسراء إلى بيت المقدس: "سُبْحَانَ الَّذِي </w:t>
      </w:r>
      <w:proofErr w:type="spellStart"/>
      <w:r w:rsidRPr="002F5320">
        <w:rPr>
          <w:rFonts w:ascii="Arial" w:eastAsia="Times New Roman" w:hAnsi="Arial" w:cs="Arial"/>
          <w:color w:val="000000"/>
          <w:kern w:val="0"/>
          <w:sz w:val="19"/>
          <w:szCs w:val="19"/>
          <w:rtl/>
          <w14:ligatures w14:val="none"/>
        </w:rPr>
        <w:t>أَسْرَىٰ</w:t>
      </w:r>
      <w:proofErr w:type="spellEnd"/>
      <w:r w:rsidRPr="002F5320">
        <w:rPr>
          <w:rFonts w:ascii="Arial" w:eastAsia="Times New Roman" w:hAnsi="Arial" w:cs="Arial"/>
          <w:color w:val="000000"/>
          <w:kern w:val="0"/>
          <w:sz w:val="19"/>
          <w:szCs w:val="19"/>
          <w:rtl/>
          <w14:ligatures w14:val="none"/>
        </w:rPr>
        <w:t xml:space="preserve"> بِعَبْدِهِ لَيْلًا مِّنَ الْمَسْجِدِ الْحَرَامِ إِلَى الْمَسْجِدِ الْأَقْصَى الَّذِي بَارَكْنَا حَوْلَهُ لِنُرِيَهُ مِنْ آيَاتِنَا ۚ إِنَّهُ هُوَ السَّمِيعُ الْبَصِيرُ".</w:t>
      </w:r>
    </w:p>
    <w:p w:rsidR="002F5320" w:rsidRPr="002F5320" w:rsidRDefault="002F5320" w:rsidP="002F5320">
      <w:pPr>
        <w:numPr>
          <w:ilvl w:val="0"/>
          <w:numId w:val="1"/>
        </w:numPr>
        <w:spacing w:before="100" w:beforeAutospacing="1" w:after="100" w:afterAutospacing="1" w:line="240" w:lineRule="auto"/>
        <w:divId w:val="1395930666"/>
        <w:rPr>
          <w:rFonts w:ascii="Arial" w:eastAsia="Times New Roman" w:hAnsi="Arial" w:cs="Arial"/>
          <w:color w:val="000000"/>
          <w:kern w:val="0"/>
          <w:sz w:val="19"/>
          <w:szCs w:val="19"/>
          <w:rtl/>
          <w14:ligatures w14:val="none"/>
        </w:rPr>
      </w:pPr>
      <w:r w:rsidRPr="002F5320">
        <w:rPr>
          <w:rFonts w:ascii="Arial" w:eastAsia="Times New Roman" w:hAnsi="Arial" w:cs="Arial"/>
          <w:color w:val="000000"/>
          <w:kern w:val="0"/>
          <w:sz w:val="19"/>
          <w:szCs w:val="19"/>
          <w:rtl/>
          <w14:ligatures w14:val="none"/>
        </w:rPr>
        <w:t>قال تعالى في سورة النجم مشيرًا إلى رحلة المعرج إلى السماء: "وَلَقَدْ رَآهُ نَزْلَةً أُخْرَى * عِنْدَ سِدْرَةِ الْمُنْتَهَى * عِنْدَهَا جَنَّةُ الْمَأْوَى* إِذْ يَغْشَى السِّدْرَةَ مَا يَغْشَى * مَا زَاغَ الْبَصَرُ وَمَا طَغَى * لَقَدْ رَأَى مِنْ آيَاتِ رَبِّهِ الْكُبْرَى".</w:t>
      </w:r>
    </w:p>
    <w:p w:rsidR="002F5320" w:rsidRPr="002F5320" w:rsidRDefault="002F5320" w:rsidP="002F5320">
      <w:pPr>
        <w:spacing w:before="100" w:beforeAutospacing="1" w:after="100" w:afterAutospacing="1" w:line="240" w:lineRule="auto"/>
        <w:outlineLvl w:val="1"/>
        <w:divId w:val="1395930666"/>
        <w:rPr>
          <w:rFonts w:ascii="Arial" w:eastAsia="Times New Roman" w:hAnsi="Arial" w:cs="Arial"/>
          <w:b/>
          <w:bCs/>
          <w:color w:val="000000"/>
          <w:kern w:val="0"/>
          <w:sz w:val="36"/>
          <w:szCs w:val="36"/>
          <w:rtl/>
          <w14:ligatures w14:val="none"/>
        </w:rPr>
      </w:pPr>
      <w:r w:rsidRPr="002F5320">
        <w:rPr>
          <w:rFonts w:ascii="Arial" w:eastAsia="Times New Roman" w:hAnsi="Arial" w:cs="Arial"/>
          <w:b/>
          <w:bCs/>
          <w:color w:val="000000"/>
          <w:kern w:val="0"/>
          <w:sz w:val="36"/>
          <w:szCs w:val="36"/>
          <w:rtl/>
          <w14:ligatures w14:val="none"/>
        </w:rPr>
        <w:t>فقرة الحديث الشريف عن الإسراء والمعراج</w:t>
      </w:r>
    </w:p>
    <w:p w:rsidR="002F5320" w:rsidRPr="002F5320" w:rsidRDefault="002F5320" w:rsidP="002F5320">
      <w:pPr>
        <w:spacing w:before="100" w:beforeAutospacing="1" w:after="100" w:afterAutospacing="1" w:line="240" w:lineRule="auto"/>
        <w:divId w:val="1395930666"/>
        <w:rPr>
          <w:rFonts w:ascii="Arial" w:hAnsi="Arial" w:cs="Arial"/>
          <w:color w:val="000000"/>
          <w:kern w:val="0"/>
          <w:sz w:val="19"/>
          <w:szCs w:val="19"/>
          <w:rtl/>
          <w14:ligatures w14:val="none"/>
        </w:rPr>
      </w:pPr>
      <w:r w:rsidRPr="002F5320">
        <w:rPr>
          <w:rFonts w:ascii="Arial" w:hAnsi="Arial" w:cs="Arial"/>
          <w:color w:val="000000"/>
          <w:kern w:val="0"/>
          <w:sz w:val="19"/>
          <w:szCs w:val="19"/>
          <w:rtl/>
          <w14:ligatures w14:val="none"/>
        </w:rPr>
        <w:t>وردت العديد من الأحاديث الصحيحة عن رسول الله صلى الله عليه وسلم والتي تناولت الإسراء والمعراج، وتحدثت عن هذه القصة بشكل مفصل، حيث أشار بعضها إلى تفاصيل رحلة الإسراء والمعراج، وبعدها أشار إلى ما حدث بعد ذلك عندما عاد النبي صلى الله عليه وسلم وأخبر أهل مكة بهذه الرحلة وردود أفعال الناس في ذلك الوقت، وفيما يأتي بعض الأحاديث في رحلة الإسراء والمعراج:</w:t>
      </w:r>
    </w:p>
    <w:p w:rsidR="002F5320" w:rsidRPr="002F5320" w:rsidRDefault="002F5320" w:rsidP="002F5320">
      <w:pPr>
        <w:numPr>
          <w:ilvl w:val="0"/>
          <w:numId w:val="2"/>
        </w:numPr>
        <w:spacing w:before="100" w:beforeAutospacing="1" w:after="100" w:afterAutospacing="1" w:line="240" w:lineRule="auto"/>
        <w:divId w:val="1395930666"/>
        <w:rPr>
          <w:rFonts w:ascii="Arial" w:eastAsia="Times New Roman" w:hAnsi="Arial" w:cs="Arial"/>
          <w:color w:val="000000"/>
          <w:kern w:val="0"/>
          <w:sz w:val="19"/>
          <w:szCs w:val="19"/>
          <w:rtl/>
          <w14:ligatures w14:val="none"/>
        </w:rPr>
      </w:pPr>
      <w:r w:rsidRPr="002F5320">
        <w:rPr>
          <w:rFonts w:ascii="Arial" w:eastAsia="Times New Roman" w:hAnsi="Arial" w:cs="Arial"/>
          <w:color w:val="000000"/>
          <w:kern w:val="0"/>
          <w:sz w:val="19"/>
          <w:szCs w:val="19"/>
          <w:rtl/>
          <w14:ligatures w14:val="none"/>
        </w:rPr>
        <w:t xml:space="preserve">عن عبد الله بن عباس رضي الله عنه أن رسول الله صلى الله عليه وسلم قال: "إنِّي أُسرِي بي اللَّيلةَ . قالوا : إلى أين ؟ قال : إلى بيتِ المقدسِ . قالوا : ثمَّ أصبحتَ بين </w:t>
      </w:r>
      <w:proofErr w:type="spellStart"/>
      <w:r w:rsidRPr="002F5320">
        <w:rPr>
          <w:rFonts w:ascii="Arial" w:eastAsia="Times New Roman" w:hAnsi="Arial" w:cs="Arial"/>
          <w:color w:val="000000"/>
          <w:kern w:val="0"/>
          <w:sz w:val="19"/>
          <w:szCs w:val="19"/>
          <w:rtl/>
          <w14:ligatures w14:val="none"/>
        </w:rPr>
        <w:t>ظهرانينا</w:t>
      </w:r>
      <w:proofErr w:type="spellEnd"/>
      <w:r w:rsidRPr="002F5320">
        <w:rPr>
          <w:rFonts w:ascii="Arial" w:eastAsia="Times New Roman" w:hAnsi="Arial" w:cs="Arial"/>
          <w:color w:val="000000"/>
          <w:kern w:val="0"/>
          <w:sz w:val="19"/>
          <w:szCs w:val="19"/>
          <w:rtl/>
          <w14:ligatures w14:val="none"/>
        </w:rPr>
        <w:t xml:space="preserve"> ؟ قال : نعم . قال : فمن بين مُصفِّقٍ ، ومن بين واضعٍ يدَه على رأسِه مُتعجِّبًا للكذبِ، زعِم ! قالوا : وهل تستطيعُ أن تنعَتَ لنا المسجدَ – وفي القومِ من قد سافر إلى ذلك البلدِ ورأَى المسجدَ - ؟ ! فقال رسولُ اللهِ صلَّى اللهُ عليه وسلَّم : فذهبتُ أنعَتُ ، فما زلتُ أنعَتُ حتَّى التبس عليَّ بعضُ النَّعتِ . قال : فجيء بالمسجدِ وأنا أنظرُ حتَّى وُضِع دون دارِ عِقالٍ – أو عَقيلٍ - ، فنعته وأنا أنظرُ إليه – قال : وكان مع هذا نعتٌ لم أحفَظْه – قال : فقال القومُ : أمَّا النَّعتُ ؛ </w:t>
      </w:r>
      <w:proofErr w:type="spellStart"/>
      <w:r w:rsidRPr="002F5320">
        <w:rPr>
          <w:rFonts w:ascii="Arial" w:eastAsia="Times New Roman" w:hAnsi="Arial" w:cs="Arial"/>
          <w:color w:val="000000"/>
          <w:kern w:val="0"/>
          <w:sz w:val="19"/>
          <w:szCs w:val="19"/>
          <w:rtl/>
          <w14:ligatures w14:val="none"/>
        </w:rPr>
        <w:t>فواللهِ</w:t>
      </w:r>
      <w:proofErr w:type="spellEnd"/>
      <w:r w:rsidRPr="002F5320">
        <w:rPr>
          <w:rFonts w:ascii="Arial" w:eastAsia="Times New Roman" w:hAnsi="Arial" w:cs="Arial"/>
          <w:color w:val="000000"/>
          <w:kern w:val="0"/>
          <w:sz w:val="19"/>
          <w:szCs w:val="19"/>
          <w:rtl/>
          <w14:ligatures w14:val="none"/>
        </w:rPr>
        <w:t xml:space="preserve"> ! لقد أصاب".</w:t>
      </w:r>
    </w:p>
    <w:p w:rsidR="002F5320" w:rsidRPr="002F5320" w:rsidRDefault="002F5320" w:rsidP="002F5320">
      <w:pPr>
        <w:numPr>
          <w:ilvl w:val="0"/>
          <w:numId w:val="2"/>
        </w:numPr>
        <w:spacing w:before="100" w:beforeAutospacing="1" w:after="100" w:afterAutospacing="1" w:line="240" w:lineRule="auto"/>
        <w:divId w:val="1395930666"/>
        <w:rPr>
          <w:rFonts w:ascii="Arial" w:eastAsia="Times New Roman" w:hAnsi="Arial" w:cs="Arial"/>
          <w:color w:val="000000"/>
          <w:kern w:val="0"/>
          <w:sz w:val="19"/>
          <w:szCs w:val="19"/>
          <w:rtl/>
          <w14:ligatures w14:val="none"/>
        </w:rPr>
      </w:pPr>
      <w:r w:rsidRPr="002F5320">
        <w:rPr>
          <w:rFonts w:ascii="Arial" w:eastAsia="Times New Roman" w:hAnsi="Arial" w:cs="Arial"/>
          <w:color w:val="000000"/>
          <w:kern w:val="0"/>
          <w:sz w:val="19"/>
          <w:szCs w:val="19"/>
          <w:rtl/>
          <w14:ligatures w14:val="none"/>
        </w:rPr>
        <w:t>عن أنس بن مالك رضي الله عنه أن رسول الله صلى الله عليه وسلم قال: "أُتيتُ بالبُراقِ ، وهو دابَّةٌ أبيضُ طويلٌ ، فوق الحمارِ ، ودونَ البغلِ ، يضعُ حافرَه عند مُنتهَى طرْفِه ، فركبتُه ، حتى أتيتُ بيتَ المقدسِ ، فربطتُه بالحلْقة التي تَربِطُ بها الأنبياءُ ، ثم دخلتُ المسجدَ ، فصليتُ فيه ركعتَينِ ، ثم خرجتُ ، فجاءني جبريلُ بإناءٍ من خمرٍ ، وإناءٍ من لبنٍ ، فاخترتُ اللبنَ ، فقال جبريلُ : اخترتُ الفطرةَ . ثم عُرِجَ بنا إلى السماءِ".</w:t>
      </w:r>
    </w:p>
    <w:p w:rsidR="002F5320" w:rsidRPr="002F5320" w:rsidRDefault="002F5320" w:rsidP="002F5320">
      <w:pPr>
        <w:spacing w:before="100" w:beforeAutospacing="1" w:after="100" w:afterAutospacing="1" w:line="240" w:lineRule="auto"/>
        <w:outlineLvl w:val="1"/>
        <w:divId w:val="1395930666"/>
        <w:rPr>
          <w:rFonts w:ascii="Arial" w:eastAsia="Times New Roman" w:hAnsi="Arial" w:cs="Arial"/>
          <w:b/>
          <w:bCs/>
          <w:color w:val="000000"/>
          <w:kern w:val="0"/>
          <w:sz w:val="36"/>
          <w:szCs w:val="36"/>
          <w:rtl/>
          <w14:ligatures w14:val="none"/>
        </w:rPr>
      </w:pPr>
      <w:r w:rsidRPr="002F5320">
        <w:rPr>
          <w:rFonts w:ascii="Arial" w:eastAsia="Times New Roman" w:hAnsi="Arial" w:cs="Arial"/>
          <w:b/>
          <w:bCs/>
          <w:color w:val="000000"/>
          <w:kern w:val="0"/>
          <w:sz w:val="36"/>
          <w:szCs w:val="36"/>
          <w:rtl/>
          <w14:ligatures w14:val="none"/>
        </w:rPr>
        <w:t>فقرة شعر عن الإسراء والمعراج للإذاعة المدرسية</w:t>
      </w:r>
    </w:p>
    <w:p w:rsidR="002F5320" w:rsidRPr="002F5320" w:rsidRDefault="002F5320" w:rsidP="002F5320">
      <w:pPr>
        <w:spacing w:before="100" w:beforeAutospacing="1" w:after="100" w:afterAutospacing="1" w:line="240" w:lineRule="auto"/>
        <w:divId w:val="1395930666"/>
        <w:rPr>
          <w:rFonts w:ascii="Arial" w:hAnsi="Arial" w:cs="Arial"/>
          <w:color w:val="000000"/>
          <w:kern w:val="0"/>
          <w:sz w:val="19"/>
          <w:szCs w:val="19"/>
          <w:rtl/>
          <w14:ligatures w14:val="none"/>
        </w:rPr>
      </w:pPr>
      <w:r w:rsidRPr="002F5320">
        <w:rPr>
          <w:rFonts w:ascii="Arial" w:hAnsi="Arial" w:cs="Arial"/>
          <w:color w:val="000000"/>
          <w:kern w:val="0"/>
          <w:sz w:val="19"/>
          <w:szCs w:val="19"/>
          <w:rtl/>
          <w14:ligatures w14:val="none"/>
        </w:rPr>
        <w:t>لقد كتب كثير من الشعراء قديمًا وحديثًا عن حادثة الإسراء والمعراج لما لها من أثر عظيم في تاريخ الإسلام والمسلمين، ولأنها كانت من أعظم معجزات رسول الله صلى الله عليه وسلم، وفيما يأتي قصيدة عن الإسراء والمعراج نستمع إليها من زميلنا فلان:</w:t>
      </w:r>
    </w:p>
    <w:p w:rsidR="002F5320" w:rsidRPr="002F5320" w:rsidRDefault="002F5320" w:rsidP="002F5320">
      <w:pPr>
        <w:spacing w:beforeAutospacing="1" w:after="100" w:afterAutospacing="1" w:line="240" w:lineRule="auto"/>
        <w:ind w:right="96"/>
        <w:jc w:val="center"/>
        <w:divId w:val="249701630"/>
        <w:rPr>
          <w:rFonts w:ascii="Arial" w:hAnsi="Arial" w:cs="Arial"/>
          <w:color w:val="000000"/>
          <w:kern w:val="0"/>
          <w:sz w:val="19"/>
          <w:szCs w:val="19"/>
          <w:rtl/>
          <w14:ligatures w14:val="none"/>
        </w:rPr>
      </w:pPr>
      <w:r w:rsidRPr="002F5320">
        <w:rPr>
          <w:rFonts w:ascii="Arial" w:hAnsi="Arial" w:cs="Arial"/>
          <w:color w:val="000000"/>
          <w:kern w:val="0"/>
          <w:sz w:val="19"/>
          <w:szCs w:val="19"/>
          <w:rtl/>
          <w14:ligatures w14:val="none"/>
        </w:rPr>
        <w:t>سبحان من أسرى بخير ضياءِ</w:t>
      </w:r>
      <w:r w:rsidRPr="002F5320">
        <w:rPr>
          <w:rFonts w:ascii="Arial" w:hAnsi="Arial" w:cs="Arial"/>
          <w:color w:val="000000"/>
          <w:kern w:val="0"/>
          <w:sz w:val="19"/>
          <w:szCs w:val="19"/>
          <w:rtl/>
          <w14:ligatures w14:val="none"/>
        </w:rPr>
        <w:br/>
        <w:t>أسرى بنور محمد الوضاء</w:t>
      </w:r>
      <w:r w:rsidRPr="002F5320">
        <w:rPr>
          <w:rFonts w:ascii="Arial" w:hAnsi="Arial" w:cs="Arial"/>
          <w:color w:val="000000"/>
          <w:kern w:val="0"/>
          <w:sz w:val="19"/>
          <w:szCs w:val="19"/>
          <w:rtl/>
          <w14:ligatures w14:val="none"/>
        </w:rPr>
        <w:br/>
        <w:t>أسرى به في ليلةٍ قدسيةٍ</w:t>
      </w:r>
      <w:r w:rsidRPr="002F5320">
        <w:rPr>
          <w:rFonts w:ascii="Arial" w:hAnsi="Arial" w:cs="Arial"/>
          <w:color w:val="000000"/>
          <w:kern w:val="0"/>
          <w:sz w:val="19"/>
          <w:szCs w:val="19"/>
          <w:rtl/>
          <w14:ligatures w14:val="none"/>
        </w:rPr>
        <w:br/>
        <w:t>عطرية الأنسامِ والأضواءِ</w:t>
      </w:r>
      <w:r w:rsidRPr="002F5320">
        <w:rPr>
          <w:rFonts w:ascii="Arial" w:hAnsi="Arial" w:cs="Arial"/>
          <w:color w:val="000000"/>
          <w:kern w:val="0"/>
          <w:sz w:val="19"/>
          <w:szCs w:val="19"/>
          <w:rtl/>
          <w14:ligatures w14:val="none"/>
        </w:rPr>
        <w:br/>
        <w:t>أسرى به ليلاً ليشهد موكبًا</w:t>
      </w:r>
      <w:r w:rsidRPr="002F5320">
        <w:rPr>
          <w:rFonts w:ascii="Arial" w:hAnsi="Arial" w:cs="Arial"/>
          <w:color w:val="000000"/>
          <w:kern w:val="0"/>
          <w:sz w:val="19"/>
          <w:szCs w:val="19"/>
          <w:rtl/>
          <w14:ligatures w14:val="none"/>
        </w:rPr>
        <w:br/>
        <w:t>من أعظم الآيات والأنباءِ</w:t>
      </w:r>
      <w:r w:rsidRPr="002F5320">
        <w:rPr>
          <w:rFonts w:ascii="Arial" w:hAnsi="Arial" w:cs="Arial"/>
          <w:color w:val="000000"/>
          <w:kern w:val="0"/>
          <w:sz w:val="19"/>
          <w:szCs w:val="19"/>
          <w:rtl/>
          <w14:ligatures w14:val="none"/>
        </w:rPr>
        <w:br/>
        <w:t>ركب البراق بإذنه من مسجدٍ</w:t>
      </w:r>
      <w:r w:rsidRPr="002F5320">
        <w:rPr>
          <w:rFonts w:ascii="Arial" w:hAnsi="Arial" w:cs="Arial"/>
          <w:color w:val="000000"/>
          <w:kern w:val="0"/>
          <w:sz w:val="19"/>
          <w:szCs w:val="19"/>
          <w:rtl/>
          <w14:ligatures w14:val="none"/>
        </w:rPr>
        <w:br/>
        <w:t>للمسجد الأقصى إلى الجوزاء</w:t>
      </w:r>
      <w:r w:rsidRPr="002F5320">
        <w:rPr>
          <w:rFonts w:ascii="Arial" w:hAnsi="Arial" w:cs="Arial"/>
          <w:color w:val="000000"/>
          <w:kern w:val="0"/>
          <w:sz w:val="19"/>
          <w:szCs w:val="19"/>
          <w:rtl/>
          <w14:ligatures w14:val="none"/>
        </w:rPr>
        <w:br/>
        <w:t>وهناك صلى بالنبيين الألى</w:t>
      </w:r>
      <w:r w:rsidRPr="002F5320">
        <w:rPr>
          <w:rFonts w:ascii="Arial" w:hAnsi="Arial" w:cs="Arial"/>
          <w:color w:val="000000"/>
          <w:kern w:val="0"/>
          <w:sz w:val="19"/>
          <w:szCs w:val="19"/>
          <w:rtl/>
          <w14:ligatures w14:val="none"/>
        </w:rPr>
        <w:br/>
        <w:t>صلى إمامًا سيد الشفعاء</w:t>
      </w:r>
      <w:r w:rsidRPr="002F5320">
        <w:rPr>
          <w:rFonts w:ascii="Arial" w:hAnsi="Arial" w:cs="Arial"/>
          <w:color w:val="000000"/>
          <w:kern w:val="0"/>
          <w:sz w:val="19"/>
          <w:szCs w:val="19"/>
          <w:rtl/>
          <w14:ligatures w14:val="none"/>
        </w:rPr>
        <w:br/>
        <w:t>عرجت به الأقدار في كنف الدجى</w:t>
      </w:r>
      <w:r w:rsidRPr="002F5320">
        <w:rPr>
          <w:rFonts w:ascii="Arial" w:hAnsi="Arial" w:cs="Arial"/>
          <w:color w:val="000000"/>
          <w:kern w:val="0"/>
          <w:sz w:val="19"/>
          <w:szCs w:val="19"/>
          <w:rtl/>
          <w14:ligatures w14:val="none"/>
        </w:rPr>
        <w:br/>
        <w:t>للسدرة العظمى وللعلياء</w:t>
      </w:r>
      <w:r w:rsidRPr="002F5320">
        <w:rPr>
          <w:rFonts w:ascii="Arial" w:hAnsi="Arial" w:cs="Arial"/>
          <w:color w:val="000000"/>
          <w:kern w:val="0"/>
          <w:sz w:val="19"/>
          <w:szCs w:val="19"/>
          <w:rtl/>
          <w14:ligatures w14:val="none"/>
        </w:rPr>
        <w:br/>
        <w:t>فرأى لأصناف العذاب عجائبًا</w:t>
      </w:r>
      <w:r w:rsidRPr="002F5320">
        <w:rPr>
          <w:rFonts w:ascii="Arial" w:hAnsi="Arial" w:cs="Arial"/>
          <w:color w:val="000000"/>
          <w:kern w:val="0"/>
          <w:sz w:val="19"/>
          <w:szCs w:val="19"/>
          <w:rtl/>
          <w14:ligatures w14:val="none"/>
        </w:rPr>
        <w:br/>
        <w:t>صورًا لكل جريمة نكراء</w:t>
      </w:r>
      <w:r w:rsidRPr="002F5320">
        <w:rPr>
          <w:rFonts w:ascii="Arial" w:hAnsi="Arial" w:cs="Arial"/>
          <w:color w:val="000000"/>
          <w:kern w:val="0"/>
          <w:sz w:val="19"/>
          <w:szCs w:val="19"/>
          <w:rtl/>
          <w14:ligatures w14:val="none"/>
        </w:rPr>
        <w:br/>
        <w:t>يتساءلون وكيف أسرى يا ترى؟</w:t>
      </w:r>
      <w:r w:rsidRPr="002F5320">
        <w:rPr>
          <w:rFonts w:ascii="Arial" w:hAnsi="Arial" w:cs="Arial"/>
          <w:color w:val="000000"/>
          <w:kern w:val="0"/>
          <w:sz w:val="19"/>
          <w:szCs w:val="19"/>
          <w:rtl/>
          <w14:ligatures w14:val="none"/>
        </w:rPr>
        <w:br/>
        <w:t>بل كذبوه رموه بالخيلاءِ</w:t>
      </w:r>
      <w:r w:rsidRPr="002F5320">
        <w:rPr>
          <w:rFonts w:ascii="Arial" w:hAnsi="Arial" w:cs="Arial"/>
          <w:color w:val="000000"/>
          <w:kern w:val="0"/>
          <w:sz w:val="19"/>
          <w:szCs w:val="19"/>
          <w:rtl/>
          <w14:ligatures w14:val="none"/>
        </w:rPr>
        <w:br/>
        <w:t>بل كيف يعرج ثم يرجع كيف ذا؟</w:t>
      </w:r>
      <w:r w:rsidRPr="002F5320">
        <w:rPr>
          <w:rFonts w:ascii="Arial" w:hAnsi="Arial" w:cs="Arial"/>
          <w:color w:val="000000"/>
          <w:kern w:val="0"/>
          <w:sz w:val="19"/>
          <w:szCs w:val="19"/>
          <w:rtl/>
          <w14:ligatures w14:val="none"/>
        </w:rPr>
        <w:br/>
        <w:t>هذا يفوق مقالة الشعراء</w:t>
      </w:r>
      <w:r w:rsidRPr="002F5320">
        <w:rPr>
          <w:rFonts w:ascii="Arial" w:hAnsi="Arial" w:cs="Arial"/>
          <w:color w:val="000000"/>
          <w:kern w:val="0"/>
          <w:sz w:val="19"/>
          <w:szCs w:val="19"/>
          <w:rtl/>
          <w14:ligatures w14:val="none"/>
        </w:rPr>
        <w:br/>
        <w:t>يستنكرون من الرسول حديثه</w:t>
      </w:r>
      <w:r w:rsidRPr="002F5320">
        <w:rPr>
          <w:rFonts w:ascii="Arial" w:hAnsi="Arial" w:cs="Arial"/>
          <w:color w:val="000000"/>
          <w:kern w:val="0"/>
          <w:sz w:val="19"/>
          <w:szCs w:val="19"/>
          <w:rtl/>
          <w14:ligatures w14:val="none"/>
        </w:rPr>
        <w:br/>
        <w:t>يستهزءون كعادةِ السفهاء</w:t>
      </w:r>
      <w:r w:rsidRPr="002F5320">
        <w:rPr>
          <w:rFonts w:ascii="Arial" w:hAnsi="Arial" w:cs="Arial"/>
          <w:color w:val="000000"/>
          <w:kern w:val="0"/>
          <w:sz w:val="19"/>
          <w:szCs w:val="19"/>
          <w:rtl/>
          <w14:ligatures w14:val="none"/>
        </w:rPr>
        <w:br/>
      </w:r>
      <w:proofErr w:type="spellStart"/>
      <w:r w:rsidRPr="002F5320">
        <w:rPr>
          <w:rFonts w:ascii="Arial" w:hAnsi="Arial" w:cs="Arial"/>
          <w:color w:val="000000"/>
          <w:kern w:val="0"/>
          <w:sz w:val="19"/>
          <w:szCs w:val="19"/>
          <w:rtl/>
          <w14:ligatures w14:val="none"/>
        </w:rPr>
        <w:t>أوينكرون</w:t>
      </w:r>
      <w:proofErr w:type="spellEnd"/>
      <w:r w:rsidRPr="002F5320">
        <w:rPr>
          <w:rFonts w:ascii="Arial" w:hAnsi="Arial" w:cs="Arial"/>
          <w:color w:val="000000"/>
          <w:kern w:val="0"/>
          <w:sz w:val="19"/>
          <w:szCs w:val="19"/>
          <w:rtl/>
          <w14:ligatures w14:val="none"/>
        </w:rPr>
        <w:t xml:space="preserve"> على الإله صنيعه؟</w:t>
      </w:r>
      <w:r w:rsidRPr="002F5320">
        <w:rPr>
          <w:rFonts w:ascii="Arial" w:hAnsi="Arial" w:cs="Arial"/>
          <w:color w:val="000000"/>
          <w:kern w:val="0"/>
          <w:sz w:val="19"/>
          <w:szCs w:val="19"/>
          <w:rtl/>
          <w14:ligatures w14:val="none"/>
        </w:rPr>
        <w:br/>
        <w:t>حاشا له من نظرة عمياء</w:t>
      </w:r>
      <w:r w:rsidRPr="002F5320">
        <w:rPr>
          <w:rFonts w:ascii="Arial" w:hAnsi="Arial" w:cs="Arial"/>
          <w:color w:val="000000"/>
          <w:kern w:val="0"/>
          <w:sz w:val="19"/>
          <w:szCs w:val="19"/>
          <w:rtl/>
          <w14:ligatures w14:val="none"/>
        </w:rPr>
        <w:br/>
        <w:t>إن الذي خلق الوجود لقادر</w:t>
      </w:r>
      <w:r w:rsidRPr="002F5320">
        <w:rPr>
          <w:rFonts w:ascii="Arial" w:hAnsi="Arial" w:cs="Arial"/>
          <w:color w:val="000000"/>
          <w:kern w:val="0"/>
          <w:sz w:val="19"/>
          <w:szCs w:val="19"/>
          <w:rtl/>
          <w14:ligatures w14:val="none"/>
        </w:rPr>
        <w:br/>
        <w:t>أن يذهب الدنيا بغير عناء</w:t>
      </w:r>
    </w:p>
    <w:p w:rsidR="002F5320" w:rsidRPr="002F5320" w:rsidRDefault="002F5320" w:rsidP="002F5320">
      <w:pPr>
        <w:spacing w:before="100" w:beforeAutospacing="1" w:after="100" w:afterAutospacing="1" w:line="240" w:lineRule="auto"/>
        <w:outlineLvl w:val="1"/>
        <w:divId w:val="1395930666"/>
        <w:rPr>
          <w:rFonts w:ascii="Arial" w:eastAsia="Times New Roman" w:hAnsi="Arial" w:cs="Arial"/>
          <w:b/>
          <w:bCs/>
          <w:color w:val="000000"/>
          <w:kern w:val="0"/>
          <w:sz w:val="36"/>
          <w:szCs w:val="36"/>
          <w:rtl/>
          <w14:ligatures w14:val="none"/>
        </w:rPr>
      </w:pPr>
      <w:r w:rsidRPr="002F5320">
        <w:rPr>
          <w:rFonts w:ascii="Arial" w:eastAsia="Times New Roman" w:hAnsi="Arial" w:cs="Arial"/>
          <w:b/>
          <w:bCs/>
          <w:color w:val="000000"/>
          <w:kern w:val="0"/>
          <w:sz w:val="36"/>
          <w:szCs w:val="36"/>
          <w:rtl/>
          <w14:ligatures w14:val="none"/>
        </w:rPr>
        <w:t>هل تعلم عن الإسراء والمعراج للإذاعة المدرسية</w:t>
      </w:r>
    </w:p>
    <w:p w:rsidR="002F5320" w:rsidRPr="002F5320" w:rsidRDefault="002F5320" w:rsidP="002F5320">
      <w:pPr>
        <w:spacing w:before="100" w:beforeAutospacing="1" w:after="100" w:afterAutospacing="1" w:line="240" w:lineRule="auto"/>
        <w:divId w:val="1395930666"/>
        <w:rPr>
          <w:rFonts w:ascii="Arial" w:hAnsi="Arial" w:cs="Arial"/>
          <w:color w:val="000000"/>
          <w:kern w:val="0"/>
          <w:sz w:val="19"/>
          <w:szCs w:val="19"/>
          <w:rtl/>
          <w14:ligatures w14:val="none"/>
        </w:rPr>
      </w:pPr>
      <w:r w:rsidRPr="002F5320">
        <w:rPr>
          <w:rFonts w:ascii="Arial" w:hAnsi="Arial" w:cs="Arial"/>
          <w:color w:val="000000"/>
          <w:kern w:val="0"/>
          <w:sz w:val="19"/>
          <w:szCs w:val="19"/>
          <w:rtl/>
          <w14:ligatures w14:val="none"/>
        </w:rPr>
        <w:t>البعض من الزملاء قد يرغب بالتعرف على بعض المعلومات المهمة عن الإسراء والمعراج وما يتعلق بها من أمور من خلال فقرة هل تعلم المثيرة للفضول، وسوف نستمع إلى هذه المعلومات عن رحلة الإسراء والمعراج في فقرة هل تعلم سوف يلقيها علينا الزميل فلان فليتفضل مشكورًا:</w:t>
      </w:r>
    </w:p>
    <w:p w:rsidR="002F5320" w:rsidRPr="002F5320" w:rsidRDefault="002F5320" w:rsidP="002F5320">
      <w:pPr>
        <w:numPr>
          <w:ilvl w:val="0"/>
          <w:numId w:val="3"/>
        </w:numPr>
        <w:spacing w:before="100" w:beforeAutospacing="1" w:after="100" w:afterAutospacing="1" w:line="240" w:lineRule="auto"/>
        <w:divId w:val="1395930666"/>
        <w:rPr>
          <w:rFonts w:ascii="Arial" w:eastAsia="Times New Roman" w:hAnsi="Arial" w:cs="Arial"/>
          <w:color w:val="000000"/>
          <w:kern w:val="0"/>
          <w:sz w:val="19"/>
          <w:szCs w:val="19"/>
          <w:rtl/>
          <w14:ligatures w14:val="none"/>
        </w:rPr>
      </w:pPr>
      <w:r w:rsidRPr="002F5320">
        <w:rPr>
          <w:rFonts w:ascii="Arial" w:eastAsia="Times New Roman" w:hAnsi="Arial" w:cs="Arial"/>
          <w:color w:val="000000"/>
          <w:kern w:val="0"/>
          <w:sz w:val="19"/>
          <w:szCs w:val="19"/>
          <w:rtl/>
          <w14:ligatures w14:val="none"/>
        </w:rPr>
        <w:t>هل تعلم زميلي العزيز أنَّ  تاريخ ليلة الإسراء والمعراج غير معروف بدقة في الإسلام، فقد أشار بعض العلماء إلى أنها كانت قبل الهجرة بسنة أو قبل الهجرة بخمس سنوات، وقد اختلفوا أيضًا في الشهر الذي وقعت فيه، فأشار بعضهم إلى أنها وقعت في شهر ربيع الأول أو في شهر رجب، وقيل في رمضان وقيل أيضًا في شهر شوال وغير ذلك.</w:t>
      </w:r>
    </w:p>
    <w:p w:rsidR="002F5320" w:rsidRPr="002F5320" w:rsidRDefault="002F5320" w:rsidP="002F5320">
      <w:pPr>
        <w:numPr>
          <w:ilvl w:val="0"/>
          <w:numId w:val="3"/>
        </w:numPr>
        <w:spacing w:before="100" w:beforeAutospacing="1" w:after="100" w:afterAutospacing="1" w:line="240" w:lineRule="auto"/>
        <w:divId w:val="1395930666"/>
        <w:rPr>
          <w:rFonts w:ascii="Arial" w:eastAsia="Times New Roman" w:hAnsi="Arial" w:cs="Arial"/>
          <w:color w:val="000000"/>
          <w:kern w:val="0"/>
          <w:sz w:val="19"/>
          <w:szCs w:val="19"/>
          <w:rtl/>
          <w14:ligatures w14:val="none"/>
        </w:rPr>
      </w:pPr>
      <w:r w:rsidRPr="002F5320">
        <w:rPr>
          <w:rFonts w:ascii="Arial" w:eastAsia="Times New Roman" w:hAnsi="Arial" w:cs="Arial"/>
          <w:color w:val="000000"/>
          <w:kern w:val="0"/>
          <w:sz w:val="19"/>
          <w:szCs w:val="19"/>
          <w:rtl/>
          <w14:ligatures w14:val="none"/>
        </w:rPr>
        <w:t>هل تعلم أنَّ البراق الذي أسرى به وعرج رسول الله صلى الله عليه وسلم كان دابة أصغر من الحصان وأكبر من الحمار، ويضع رجله في آخر مدى يصل إليه بصره.</w:t>
      </w:r>
    </w:p>
    <w:p w:rsidR="002F5320" w:rsidRPr="002F5320" w:rsidRDefault="002F5320" w:rsidP="002F5320">
      <w:pPr>
        <w:numPr>
          <w:ilvl w:val="0"/>
          <w:numId w:val="3"/>
        </w:numPr>
        <w:spacing w:before="100" w:beforeAutospacing="1" w:after="100" w:afterAutospacing="1" w:line="240" w:lineRule="auto"/>
        <w:divId w:val="1395930666"/>
        <w:rPr>
          <w:rFonts w:ascii="Arial" w:eastAsia="Times New Roman" w:hAnsi="Arial" w:cs="Arial"/>
          <w:color w:val="000000"/>
          <w:kern w:val="0"/>
          <w:sz w:val="19"/>
          <w:szCs w:val="19"/>
          <w:rtl/>
          <w14:ligatures w14:val="none"/>
        </w:rPr>
      </w:pPr>
      <w:r w:rsidRPr="002F5320">
        <w:rPr>
          <w:rFonts w:ascii="Arial" w:eastAsia="Times New Roman" w:hAnsi="Arial" w:cs="Arial"/>
          <w:color w:val="000000"/>
          <w:kern w:val="0"/>
          <w:sz w:val="19"/>
          <w:szCs w:val="19"/>
          <w:rtl/>
          <w14:ligatures w14:val="none"/>
        </w:rPr>
        <w:t>هل تعلم أنَّ هنالك من المسلمين حديثي عهد بالإسلام أنكروا حادثة الإسراء والمعراج وارتدوا عن الإسلام، ولكن لم يكن لخروجهم من الإسلام تأثيرًا لأنهم كانوا قلة.</w:t>
      </w:r>
    </w:p>
    <w:p w:rsidR="002F5320" w:rsidRPr="002F5320" w:rsidRDefault="002F5320" w:rsidP="002F5320">
      <w:pPr>
        <w:numPr>
          <w:ilvl w:val="0"/>
          <w:numId w:val="3"/>
        </w:numPr>
        <w:spacing w:before="100" w:beforeAutospacing="1" w:after="100" w:afterAutospacing="1" w:line="240" w:lineRule="auto"/>
        <w:divId w:val="1395930666"/>
        <w:rPr>
          <w:rFonts w:ascii="Arial" w:eastAsia="Times New Roman" w:hAnsi="Arial" w:cs="Arial"/>
          <w:color w:val="000000"/>
          <w:kern w:val="0"/>
          <w:sz w:val="19"/>
          <w:szCs w:val="19"/>
          <w:rtl/>
          <w14:ligatures w14:val="none"/>
        </w:rPr>
      </w:pPr>
      <w:r w:rsidRPr="002F5320">
        <w:rPr>
          <w:rFonts w:ascii="Arial" w:eastAsia="Times New Roman" w:hAnsi="Arial" w:cs="Arial"/>
          <w:color w:val="000000"/>
          <w:kern w:val="0"/>
          <w:sz w:val="19"/>
          <w:szCs w:val="19"/>
          <w:rtl/>
          <w14:ligatures w14:val="none"/>
        </w:rPr>
        <w:t>هل تعلم أيها الصديق أنَّ أول من صدق رسول الله صلى الله عليه وسلم في حادثة الإسراء والمعراج هو أبو بكر الصديق رضي الله عنه، عندها أطلق عليه النبي صلى الله عليه وسلم لقب الصديق.</w:t>
      </w:r>
    </w:p>
    <w:p w:rsidR="002F5320" w:rsidRPr="002F5320" w:rsidRDefault="002F5320" w:rsidP="002F5320">
      <w:pPr>
        <w:spacing w:before="100" w:beforeAutospacing="1" w:after="100" w:afterAutospacing="1" w:line="240" w:lineRule="auto"/>
        <w:outlineLvl w:val="1"/>
        <w:divId w:val="1395930666"/>
        <w:rPr>
          <w:rFonts w:ascii="Arial" w:eastAsia="Times New Roman" w:hAnsi="Arial" w:cs="Arial"/>
          <w:b/>
          <w:bCs/>
          <w:color w:val="000000"/>
          <w:kern w:val="0"/>
          <w:sz w:val="36"/>
          <w:szCs w:val="36"/>
          <w:rtl/>
          <w14:ligatures w14:val="none"/>
        </w:rPr>
      </w:pPr>
      <w:r w:rsidRPr="002F5320">
        <w:rPr>
          <w:rFonts w:ascii="Arial" w:eastAsia="Times New Roman" w:hAnsi="Arial" w:cs="Arial"/>
          <w:b/>
          <w:bCs/>
          <w:color w:val="000000"/>
          <w:kern w:val="0"/>
          <w:sz w:val="36"/>
          <w:szCs w:val="36"/>
          <w:rtl/>
          <w14:ligatures w14:val="none"/>
        </w:rPr>
        <w:t>خاتمة إذاعة مدرسية عن الإسراء والمعراج</w:t>
      </w:r>
    </w:p>
    <w:p w:rsidR="002F5320" w:rsidRPr="002F5320" w:rsidRDefault="002F5320" w:rsidP="002F5320">
      <w:pPr>
        <w:spacing w:before="100" w:beforeAutospacing="1" w:after="100" w:afterAutospacing="1" w:line="240" w:lineRule="auto"/>
        <w:divId w:val="1395930666"/>
        <w:rPr>
          <w:rFonts w:ascii="Arial" w:hAnsi="Arial" w:cs="Arial"/>
          <w:color w:val="000000"/>
          <w:kern w:val="0"/>
          <w:sz w:val="19"/>
          <w:szCs w:val="19"/>
          <w:rtl/>
          <w14:ligatures w14:val="none"/>
        </w:rPr>
      </w:pPr>
      <w:r w:rsidRPr="002F5320">
        <w:rPr>
          <w:rFonts w:ascii="Arial" w:hAnsi="Arial" w:cs="Arial"/>
          <w:color w:val="000000"/>
          <w:kern w:val="0"/>
          <w:sz w:val="19"/>
          <w:szCs w:val="19"/>
          <w:rtl/>
          <w14:ligatures w14:val="none"/>
        </w:rPr>
        <w:t>وفي الختام أيها الأحبة الكرام وقد وصلنا إلى نهاية هذه الإذاعة المدرسية، وقد تعرفنا على بعض المعلومات التي تدور حول حادثة الإسراء والمعراج، والتي تعتبر من الحوادث المهمة والمعجزات العظيمة في تاريخ الدعوة الإسلامية الرشيدة، وأرجو أن أكون قد نجحت أنا وزملائي في إيصال أهم الأمور التي يجب أن تصل إلى جميع المستمعين، ولا يسعني إلا أن أشكركم جميعًا على وقوفكم وحسن إصغائكم، فإنَّ كنت قد أخطأت فذلك من نفسي وتقصير مني، وإن وفقت فذلك من فضل الله جل وعلا، وأسأل الله تعالى في الختام أن يتقبل منا ويقبلنا ويغفر لنا تقصيرنا، وأن يجمعنا في مواقف أخرى، والسلام عليكم ورحمة الله تعالى وبركاته.</w:t>
      </w:r>
    </w:p>
    <w:p w:rsidR="002F5320" w:rsidRDefault="002F5320"/>
    <w:sectPr w:rsidR="002F5320" w:rsidSect="002F532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550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EE110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0232F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0798974">
    <w:abstractNumId w:val="2"/>
  </w:num>
  <w:num w:numId="2" w16cid:durableId="965702436">
    <w:abstractNumId w:val="0"/>
  </w:num>
  <w:num w:numId="3" w16cid:durableId="1972201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20"/>
    <w:rsid w:val="002F5320"/>
    <w:rsid w:val="008B4E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E8DC7E0-7E06-1547-81F4-21FC5CB8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2F53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2F532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018244">
      <w:marLeft w:val="0"/>
      <w:marRight w:val="0"/>
      <w:marTop w:val="0"/>
      <w:marBottom w:val="0"/>
      <w:divBdr>
        <w:top w:val="none" w:sz="0" w:space="0" w:color="auto"/>
        <w:left w:val="none" w:sz="0" w:space="0" w:color="auto"/>
        <w:bottom w:val="none" w:sz="0" w:space="0" w:color="auto"/>
        <w:right w:val="none" w:sz="0" w:space="0" w:color="auto"/>
      </w:divBdr>
      <w:divsChild>
        <w:div w:id="1947930334">
          <w:marLeft w:val="0"/>
          <w:marRight w:val="0"/>
          <w:marTop w:val="240"/>
          <w:marBottom w:val="240"/>
          <w:divBdr>
            <w:top w:val="none" w:sz="0" w:space="0" w:color="auto"/>
            <w:left w:val="none" w:sz="0" w:space="0" w:color="auto"/>
            <w:bottom w:val="none" w:sz="0" w:space="0" w:color="auto"/>
            <w:right w:val="none" w:sz="0" w:space="0" w:color="auto"/>
          </w:divBdr>
          <w:divsChild>
            <w:div w:id="121273015">
              <w:marLeft w:val="0"/>
              <w:marRight w:val="0"/>
              <w:marTop w:val="0"/>
              <w:marBottom w:val="0"/>
              <w:divBdr>
                <w:top w:val="none" w:sz="0" w:space="0" w:color="auto"/>
                <w:left w:val="none" w:sz="0" w:space="0" w:color="auto"/>
                <w:bottom w:val="none" w:sz="0" w:space="0" w:color="auto"/>
                <w:right w:val="none" w:sz="0" w:space="0" w:color="auto"/>
              </w:divBdr>
              <w:divsChild>
                <w:div w:id="1395930666">
                  <w:marLeft w:val="0"/>
                  <w:marRight w:val="0"/>
                  <w:marTop w:val="0"/>
                  <w:marBottom w:val="0"/>
                  <w:divBdr>
                    <w:top w:val="none" w:sz="0" w:space="0" w:color="auto"/>
                    <w:left w:val="none" w:sz="0" w:space="0" w:color="auto"/>
                    <w:bottom w:val="none" w:sz="0" w:space="0" w:color="auto"/>
                    <w:right w:val="none" w:sz="0" w:space="0" w:color="auto"/>
                  </w:divBdr>
                  <w:divsChild>
                    <w:div w:id="249701630">
                      <w:blockQuote w:val="1"/>
                      <w:marLeft w:val="96"/>
                      <w:marRight w:val="0"/>
                      <w:marTop w:val="100"/>
                      <w:marBottom w:val="100"/>
                      <w:divBdr>
                        <w:top w:val="none" w:sz="0" w:space="0" w:color="auto"/>
                        <w:left w:val="single" w:sz="6" w:space="6" w:color="CCCCCC"/>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1049</Words>
  <Characters>5981</Characters>
  <Application>Microsoft Office Word</Application>
  <DocSecurity>0</DocSecurity>
  <Lines>49</Lines>
  <Paragraphs>14</Paragraphs>
  <ScaleCrop>false</ScaleCrop>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2024-01-11T06:54:00Z</dcterms:created>
  <dcterms:modified xsi:type="dcterms:W3CDTF">2024-01-11T06:54:00Z</dcterms:modified>
</cp:coreProperties>
</file>