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6AB7F" w14:textId="77777777" w:rsidR="00356F1F" w:rsidRPr="00356F1F" w:rsidRDefault="00356F1F" w:rsidP="00356F1F">
      <w:pPr>
        <w:rPr>
          <w:b/>
          <w:bCs/>
        </w:rPr>
      </w:pPr>
      <w:r w:rsidRPr="00356F1F">
        <w:rPr>
          <w:b/>
          <w:bCs/>
          <w:rtl/>
        </w:rPr>
        <w:t>مقدمة بحث عن اليوم الوطني القطري</w:t>
      </w:r>
    </w:p>
    <w:p w14:paraId="10AE2C70" w14:textId="77777777" w:rsidR="00356F1F" w:rsidRPr="00356F1F" w:rsidRDefault="00356F1F" w:rsidP="00356F1F">
      <w:r w:rsidRPr="00356F1F">
        <w:rPr>
          <w:rtl/>
        </w:rPr>
        <w:t>سوف نعرض من خلال ما سيأتي مقدمة للبحث القادم عن مناسبة اليوم الوطني في دولة قطر</w:t>
      </w:r>
      <w:r w:rsidRPr="00356F1F">
        <w:t>:</w:t>
      </w:r>
    </w:p>
    <w:p w14:paraId="04EB7D90" w14:textId="77777777" w:rsidR="00356F1F" w:rsidRPr="00356F1F" w:rsidRDefault="00356F1F" w:rsidP="00356F1F">
      <w:r w:rsidRPr="00356F1F">
        <w:rPr>
          <w:rtl/>
        </w:rPr>
        <w:t>بسم الله الرحمن الرحيم والحمد لله رب العالمين، هو خير ما نبدأ به هذا البحث الذي سوف نتحدث فيه عن مناسبة وطنية من أبرز وأهم المناسبات التي يعيشها أبناء دولة قطر في كل سنة ميلادية، هذه المناسبة التي يهلا مكانتها الخالصة في قلب كل مواطن قطري، وهي المناسبة التي يرى فيها القطريون المناسبةَ التي يمكن فيها استرجاع تاريخ وحضارة هذه الدولة التي كانت من أوائل الدول العربية التي نالت استقلالها وبدأت مسيرة التطوير في سبيل الوصول إلى ما وصلت إليه اليوم، وفي هذا المقال سوف نقوم بالحديث المفصل عن اليوم الوطني القطري وفعاليته وأهميته بالنسبة لجميع أبناء دولة قطر</w:t>
      </w:r>
      <w:r w:rsidRPr="00356F1F">
        <w:t>.</w:t>
      </w:r>
    </w:p>
    <w:p w14:paraId="593CAB9E" w14:textId="77777777" w:rsidR="00356F1F" w:rsidRPr="00356F1F" w:rsidRDefault="00356F1F" w:rsidP="00356F1F">
      <w:pPr>
        <w:rPr>
          <w:b/>
          <w:bCs/>
        </w:rPr>
      </w:pPr>
      <w:r w:rsidRPr="00356F1F">
        <w:rPr>
          <w:b/>
          <w:bCs/>
          <w:rtl/>
        </w:rPr>
        <w:t>بحث عن اليوم الوطني القطري</w:t>
      </w:r>
    </w:p>
    <w:p w14:paraId="0790AFFB" w14:textId="77777777" w:rsidR="00356F1F" w:rsidRPr="00356F1F" w:rsidRDefault="00356F1F" w:rsidP="00356F1F">
      <w:r w:rsidRPr="00356F1F">
        <w:rPr>
          <w:rtl/>
        </w:rPr>
        <w:t>نعرض فيما يأتي نص بحث مفصل عن هذه المناسبة الوطنية القطرية المميزة</w:t>
      </w:r>
      <w:r w:rsidRPr="00356F1F">
        <w:t>:</w:t>
      </w:r>
    </w:p>
    <w:p w14:paraId="54BBF305" w14:textId="77777777" w:rsidR="00356F1F" w:rsidRPr="00356F1F" w:rsidRDefault="00356F1F" w:rsidP="00356F1F">
      <w:pPr>
        <w:rPr>
          <w:b/>
          <w:bCs/>
        </w:rPr>
      </w:pPr>
      <w:r w:rsidRPr="00356F1F">
        <w:rPr>
          <w:b/>
          <w:bCs/>
          <w:rtl/>
        </w:rPr>
        <w:t>معلومات عن اليوم الوطني في قطر</w:t>
      </w:r>
    </w:p>
    <w:p w14:paraId="4966E18E" w14:textId="77777777" w:rsidR="00356F1F" w:rsidRPr="00356F1F" w:rsidRDefault="00356F1F" w:rsidP="00356F1F">
      <w:r w:rsidRPr="00356F1F">
        <w:rPr>
          <w:rtl/>
        </w:rPr>
        <w:t>تُعدّ مناسبة اليوم الوطني في دولة قطر المناسبة الأبرز في السنة الميلادية بشكل عام، فهي المناسبة التي يحتفي بها الشعب القطري بذكرى تأسيس دولة قطر، هذه الدولة التي أسسها الأمير المؤسس الشيخ جاسم بن محمد آل ثاني رحمه الله تعالى والذي كان قد أعلن عن تأسيس دولة قطر في يوم الثامن عشر من شهر ديسمبر كانون الأول من عام 1878 ميلادية، ولذلك يحتفل الشعب القطري في كل عام بمناسبة اليوم الوطني القطري في يوم الثامن عشر من شهر ديسمبر كانون الأول وهو آخر شهور السنة الميلادية، ويُعدّ اليوم الوطني في دولة قطر إجازة رسمية، وقد صار اليوم الوطني إجازة رسمية في قطر بدءًا من عام 2007 ميلادية حين أصدر الأمير تميم بن حمد آل ثاني مرسومًا قضى بجعل اليوم الوطني القطري إجازة في كل أنحاء البلاد</w:t>
      </w:r>
      <w:r w:rsidRPr="00356F1F">
        <w:t>.</w:t>
      </w:r>
    </w:p>
    <w:p w14:paraId="0AE7DD28" w14:textId="77777777" w:rsidR="00356F1F" w:rsidRPr="00356F1F" w:rsidRDefault="00356F1F" w:rsidP="00356F1F">
      <w:pPr>
        <w:rPr>
          <w:b/>
          <w:bCs/>
        </w:rPr>
      </w:pPr>
      <w:r w:rsidRPr="00356F1F">
        <w:rPr>
          <w:b/>
          <w:bCs/>
          <w:rtl/>
        </w:rPr>
        <w:t>أهمية اليوم الوطني في قطر</w:t>
      </w:r>
    </w:p>
    <w:p w14:paraId="7C1BEF77" w14:textId="77777777" w:rsidR="00356F1F" w:rsidRPr="00356F1F" w:rsidRDefault="00356F1F" w:rsidP="00356F1F">
      <w:r w:rsidRPr="00356F1F">
        <w:rPr>
          <w:rtl/>
        </w:rPr>
        <w:t>ومن المهم القول إنّ مناسبة اليوم الوطني في قطر هي مناسبة لها أهميتها الاجتماعية بالنسبة لجميع أبناء الشعب القطري، ولها أهميتها في تذكير القطريين بتاريخ هذه البلاد العظيم، فقطر هي من أوائل الدول العربية التي نالت استقلالها عن الاستعمار حيث استقلت في أواخر سبعينيات القرن التاسع عشر الميلادي، وتُذكّر مناسبة اليوم الوطني في قطر جميع أبناء قطر بالتضحيات الكبيرة التي قام بها القادة الأبطال الذين تمكنوا بهمتهم من بناء هذه الدولة وتأسيس بنيانها المرصوص وتمكنوا من السير بها نحو الاستقلال والحرية والتطوير</w:t>
      </w:r>
      <w:r w:rsidRPr="00356F1F">
        <w:t>. </w:t>
      </w:r>
    </w:p>
    <w:p w14:paraId="56BEA150" w14:textId="77777777" w:rsidR="00356F1F" w:rsidRPr="00356F1F" w:rsidRDefault="00356F1F" w:rsidP="00356F1F">
      <w:pPr>
        <w:rPr>
          <w:b/>
          <w:bCs/>
        </w:rPr>
      </w:pPr>
      <w:r w:rsidRPr="00356F1F">
        <w:rPr>
          <w:b/>
          <w:bCs/>
          <w:rtl/>
        </w:rPr>
        <w:t>تاريخ اليوم الوطني لدولة قطر</w:t>
      </w:r>
    </w:p>
    <w:p w14:paraId="6A3F6848" w14:textId="77777777" w:rsidR="00356F1F" w:rsidRPr="00356F1F" w:rsidRDefault="00356F1F" w:rsidP="00356F1F">
      <w:r w:rsidRPr="00356F1F">
        <w:rPr>
          <w:rtl/>
        </w:rPr>
        <w:t>ولأنّ مناسبة اليوم الوطني القطري لها ارتباط بتاريخ دولة قطر وتاريخ تأسيس هذه الدولة قبل قرن ونص من الزمن، لا بد من القول إنّ العودة لتاريخ قطر في هذه السنوات المئة والخمسين هو أكثر ما يثير فضول الشعب القطري في مناسبة اليوم الوطني في قطر وذلك من أجل التعرف على تاريخ هذه البلاد وتاريخ قيامها وتاريخ القطريين فيها، وتاريخ تأسيس هذه الدولة منذ خروج العثمانيين من الدوحة إلى توقيع معاهدة الحماية مع بريطانيا حتّى خروج بريطانيا من دولة قطر في سنة 1971 ميلادية وإلغاء معاهدة الحماية من قبل الشيخ خليفة بن حمد آل ثاني رحمه الله تعالى، وتُقام في مناسبة اليوم الوطني القطري الكثير من الفعاليات التي يعبر فيها القطريون عن سعادتهم بهذه المناسبة</w:t>
      </w:r>
      <w:r w:rsidRPr="00356F1F">
        <w:t>.</w:t>
      </w:r>
    </w:p>
    <w:p w14:paraId="1D90736A" w14:textId="77777777" w:rsidR="00356F1F" w:rsidRPr="00356F1F" w:rsidRDefault="00356F1F" w:rsidP="00356F1F">
      <w:pPr>
        <w:rPr>
          <w:b/>
          <w:bCs/>
        </w:rPr>
      </w:pPr>
      <w:r w:rsidRPr="00356F1F">
        <w:rPr>
          <w:b/>
          <w:bCs/>
          <w:rtl/>
        </w:rPr>
        <w:t>متى احتفلت قطر أول مرة باليوم الوطني</w:t>
      </w:r>
    </w:p>
    <w:p w14:paraId="49A87A81" w14:textId="77777777" w:rsidR="00356F1F" w:rsidRPr="00356F1F" w:rsidRDefault="00356F1F" w:rsidP="00356F1F">
      <w:r w:rsidRPr="00356F1F">
        <w:rPr>
          <w:rtl/>
        </w:rPr>
        <w:t>مناسبة اليوم الوطني في دولة قطر هي من المناسبات المهمة بالنسبة لجميع أبناء دولة قطر، هذه المناسبة التي لها تاريخ عظيم وموغل في القدم بالنسبة للقطريين، هذه المناسبة التي يتذكر فيها الشعب القطري تاريخ الاستقلال، وهو الذي كان في يوم الثامن عشر من شهر ديسمبر كانون الأول من عام 1878 ميلادية على يد الشيخ الأمير جاسم بن محمد آل ثاني رحمة الله تعالى عليه، وتُعدّ هذه المناسبة الوطنية هي الأبرز والأهم بالنسبة لجميع أبناء دولة قطر، ولا بد من القول إنّ هذه المناسبة لم تكن من قبل إجازة رسمية في قطر ولكن منذ عام 2007 أي قبل نحو ستة عشر عامًا صارت هذه المناسبة إجازة رسمية في كل المؤسسات الحكومية والخاصة في قطر</w:t>
      </w:r>
      <w:r w:rsidRPr="00356F1F">
        <w:t>.</w:t>
      </w:r>
    </w:p>
    <w:p w14:paraId="5F708E43" w14:textId="77777777" w:rsidR="00356F1F" w:rsidRPr="00356F1F" w:rsidRDefault="00356F1F" w:rsidP="00356F1F">
      <w:pPr>
        <w:rPr>
          <w:b/>
          <w:bCs/>
        </w:rPr>
      </w:pPr>
      <w:r w:rsidRPr="00356F1F">
        <w:rPr>
          <w:b/>
          <w:bCs/>
          <w:rtl/>
        </w:rPr>
        <w:t>مظاهر الاحتفال باليوم الوطني القطري</w:t>
      </w:r>
    </w:p>
    <w:p w14:paraId="7C0E93A7" w14:textId="77777777" w:rsidR="00356F1F" w:rsidRPr="00356F1F" w:rsidRDefault="00356F1F" w:rsidP="00356F1F">
      <w:r w:rsidRPr="00356F1F">
        <w:rPr>
          <w:rtl/>
        </w:rPr>
        <w:lastRenderedPageBreak/>
        <w:t>تقام في قطر بمناسبة اليوم الوطني لقطر العديد من الفعاليات والمظاهر المتنوعة، إذ تقام على المستوى الرسمي والشعبي، وتنتشر في جميع أنحاء البلاد، وفيما يأتي سوف يتم إدراج أهم المظاهر والفعاليات للاحتفال باليوم الوطني القطري</w:t>
      </w:r>
      <w:r w:rsidRPr="00356F1F">
        <w:t>:</w:t>
      </w:r>
    </w:p>
    <w:p w14:paraId="56435C69" w14:textId="77777777" w:rsidR="00356F1F" w:rsidRPr="00356F1F" w:rsidRDefault="00356F1F" w:rsidP="00356F1F">
      <w:pPr>
        <w:numPr>
          <w:ilvl w:val="0"/>
          <w:numId w:val="19"/>
        </w:numPr>
      </w:pPr>
      <w:r w:rsidRPr="00356F1F">
        <w:rPr>
          <w:rtl/>
        </w:rPr>
        <w:t>مسيرات مميزة في شوارع قطر المختلفة، وترافق هذه المسيرات الموسيقى الجميلة والأعلام القطرية وألوان العلم القطر والعديد من المظاهر التي تعبر عن الاحتفاء والاحتفال بمناسبة اليوم الوطني القطري</w:t>
      </w:r>
      <w:r w:rsidRPr="00356F1F">
        <w:t>.</w:t>
      </w:r>
    </w:p>
    <w:p w14:paraId="713D13F7" w14:textId="77777777" w:rsidR="00356F1F" w:rsidRPr="00356F1F" w:rsidRDefault="00356F1F" w:rsidP="00356F1F">
      <w:pPr>
        <w:numPr>
          <w:ilvl w:val="0"/>
          <w:numId w:val="19"/>
        </w:numPr>
      </w:pPr>
      <w:r w:rsidRPr="00356F1F">
        <w:rPr>
          <w:rtl/>
        </w:rPr>
        <w:t>الكثير من العروض الجوية في مختلف المناطق التي تستضيف عادة احتفالات وفعاليات اليوم الوطني القطري</w:t>
      </w:r>
      <w:r w:rsidRPr="00356F1F">
        <w:t>.</w:t>
      </w:r>
    </w:p>
    <w:p w14:paraId="4F33D32E" w14:textId="77777777" w:rsidR="00356F1F" w:rsidRPr="00356F1F" w:rsidRDefault="00356F1F" w:rsidP="00356F1F">
      <w:pPr>
        <w:numPr>
          <w:ilvl w:val="0"/>
          <w:numId w:val="19"/>
        </w:numPr>
      </w:pPr>
      <w:r w:rsidRPr="00356F1F">
        <w:rPr>
          <w:rtl/>
        </w:rPr>
        <w:t>العروض النارية فرحًا وسرورًا بهذه المناسبة الوطنية، وغالبًا ما تُقام العروض النارية في فترة المساء لإضاءة سماء قطر بالألعاب النارية المميزة</w:t>
      </w:r>
      <w:r w:rsidRPr="00356F1F">
        <w:t>.</w:t>
      </w:r>
    </w:p>
    <w:p w14:paraId="12396DA5" w14:textId="77777777" w:rsidR="00356F1F" w:rsidRPr="00356F1F" w:rsidRDefault="00356F1F" w:rsidP="00356F1F">
      <w:pPr>
        <w:numPr>
          <w:ilvl w:val="0"/>
          <w:numId w:val="19"/>
        </w:numPr>
      </w:pPr>
      <w:r w:rsidRPr="00356F1F">
        <w:rPr>
          <w:rtl/>
        </w:rPr>
        <w:t>ارتداء بعض الملابس الخاصة التي تحمل في الغالب ألوان العلم القطري وهذا من باب التعبير عن الفرح والسرور بهذه المناسبة العظيمة والغالية على قلوب القطريين، ويقوم القطريون أيضًا بارتداء الملابس التقليدية المعروفة في التراث الشعبي القطري، وهي العباءة البيضاء للرجال والعباءة السوداء مع الحجاب بالنسبة للنساء</w:t>
      </w:r>
      <w:r w:rsidRPr="00356F1F">
        <w:t>.</w:t>
      </w:r>
    </w:p>
    <w:p w14:paraId="403015ED" w14:textId="77777777" w:rsidR="00356F1F" w:rsidRPr="00356F1F" w:rsidRDefault="00356F1F" w:rsidP="00356F1F">
      <w:pPr>
        <w:numPr>
          <w:ilvl w:val="0"/>
          <w:numId w:val="19"/>
        </w:numPr>
      </w:pPr>
      <w:r w:rsidRPr="00356F1F">
        <w:rPr>
          <w:rtl/>
        </w:rPr>
        <w:t>إعداد الأطعمة الخاصة بهذه المناسبة وتنظيم الطقوس الخاصة بهذه المناسبة، ولعل أشهر الأطعمة التي تنتشر في قطر في هذه المناسبة الأرز الحار والهريس والعصيدة</w:t>
      </w:r>
      <w:r w:rsidRPr="00356F1F">
        <w:t>.</w:t>
      </w:r>
    </w:p>
    <w:p w14:paraId="0FC60DC7" w14:textId="77777777" w:rsidR="00356F1F" w:rsidRPr="00356F1F" w:rsidRDefault="00356F1F" w:rsidP="00356F1F">
      <w:pPr>
        <w:rPr>
          <w:b/>
          <w:bCs/>
        </w:rPr>
      </w:pPr>
      <w:r w:rsidRPr="00356F1F">
        <w:rPr>
          <w:b/>
          <w:bCs/>
          <w:rtl/>
        </w:rPr>
        <w:t>خاتمة بحث عن اليوم الوطني القطري</w:t>
      </w:r>
    </w:p>
    <w:p w14:paraId="3C0B3541" w14:textId="77777777" w:rsidR="00356F1F" w:rsidRPr="00356F1F" w:rsidRDefault="00356F1F" w:rsidP="00356F1F">
      <w:r w:rsidRPr="00356F1F">
        <w:rPr>
          <w:rtl/>
        </w:rPr>
        <w:t>فيما يأتي خاتمة بحث عن مناسبة اليوم الوطني القطري</w:t>
      </w:r>
      <w:r w:rsidRPr="00356F1F">
        <w:t>:</w:t>
      </w:r>
    </w:p>
    <w:p w14:paraId="1506CDAA" w14:textId="77777777" w:rsidR="00356F1F" w:rsidRPr="00356F1F" w:rsidRDefault="00356F1F" w:rsidP="00356F1F">
      <w:r w:rsidRPr="00356F1F">
        <w:rPr>
          <w:rtl/>
        </w:rPr>
        <w:t>إلى هنا أيها الأحبة نصل إلى نهاية وختام هذا البحث، هذا البحث الذي عرضنا فيه الكثير من المعلومات المهمة عن مناسبة اليوم الوطني في دولة قطر، وهو الذي عرضنا فيه تفاصيل عن تاريخ دولة قطر وسبب اختيار يوم الثامن عشر من شهر ديسمبر كانون الأول تاريخًا رسميًا لليوم الوطني القطري وعرضنا فيه الكثير من المعلومات عن هذه المناسبة ومتى صارت مناسبة رسمية في قطر وعن تاريخ استقلال قطر من بريطانيا وبداية عصر الدولة الجديد، سائلين الله رب العالمين أن يوفقنا لكتابة المزيد من الأبحاث في القادمات</w:t>
      </w:r>
      <w:r w:rsidRPr="00356F1F">
        <w:t>.</w:t>
      </w:r>
    </w:p>
    <w:p w14:paraId="410CBE70" w14:textId="77777777" w:rsidR="00356F1F" w:rsidRPr="00356F1F" w:rsidRDefault="00356F1F" w:rsidP="00356F1F">
      <w:pPr>
        <w:rPr>
          <w:b/>
          <w:bCs/>
        </w:rPr>
      </w:pPr>
      <w:r w:rsidRPr="00356F1F">
        <w:rPr>
          <w:b/>
          <w:bCs/>
          <w:rtl/>
        </w:rPr>
        <w:t>بحث عن اليوم الوطني القطري بالإنجليزي</w:t>
      </w:r>
    </w:p>
    <w:p w14:paraId="20F293B3" w14:textId="77777777" w:rsidR="00356F1F" w:rsidRPr="00356F1F" w:rsidRDefault="00356F1F" w:rsidP="00356F1F">
      <w:r w:rsidRPr="00356F1F">
        <w:rPr>
          <w:rtl/>
        </w:rPr>
        <w:t>بعد أن قدمنا نص بحث مفصل عن مناسبة اليوم الوطني في دولة قطر باللغة العربية، فيما يأتي بحث عن هذه المناسبة الإنجليزية</w:t>
      </w:r>
      <w:r w:rsidRPr="00356F1F">
        <w:t>:</w:t>
      </w:r>
    </w:p>
    <w:p w14:paraId="1518F8AC" w14:textId="77777777" w:rsidR="00356F1F" w:rsidRPr="00356F1F" w:rsidRDefault="00356F1F" w:rsidP="00356F1F">
      <w:pPr>
        <w:rPr>
          <w:b/>
          <w:bCs/>
        </w:rPr>
      </w:pPr>
      <w:r w:rsidRPr="00356F1F">
        <w:rPr>
          <w:b/>
          <w:bCs/>
          <w:rtl/>
        </w:rPr>
        <w:t>مقدمة بحث عن اليوم الوطني في قطر بالإنجليزي</w:t>
      </w:r>
    </w:p>
    <w:p w14:paraId="7A088C43" w14:textId="77777777" w:rsidR="00356F1F" w:rsidRPr="00356F1F" w:rsidRDefault="00356F1F" w:rsidP="00356F1F">
      <w:r w:rsidRPr="00356F1F">
        <w:rPr>
          <w:rtl/>
        </w:rPr>
        <w:t>نعرض فيما يأتي مقدمة لبحث عن مناسبة اليوم الوطني في دولة قطر باللغة الإنجليزية</w:t>
      </w:r>
      <w:r w:rsidRPr="00356F1F">
        <w:t>:</w:t>
      </w:r>
    </w:p>
    <w:p w14:paraId="34F9E5DE" w14:textId="77777777" w:rsidR="00356F1F" w:rsidRPr="00356F1F" w:rsidRDefault="00356F1F" w:rsidP="00356F1F">
      <w:r w:rsidRPr="00356F1F">
        <w:t xml:space="preserve">In the name of God, the Most Gracious, the Most Merciful. Praise be to God, Lord of the Worlds. This is the best place to begin this research, in which we will talk about a national occasion, one of the most prominent and important occasions experienced by the people of the State of Qatar every Gregorian year. This occasion has a special place in the heart of every Qatari citizen, and it is </w:t>
      </w:r>
      <w:proofErr w:type="gramStart"/>
      <w:r w:rsidRPr="00356F1F">
        <w:t>The</w:t>
      </w:r>
      <w:proofErr w:type="gramEnd"/>
      <w:r w:rsidRPr="00356F1F">
        <w:t xml:space="preserve"> occasion in which Qataris see the occasion in which the history and civilization of this country, which was one of the first Arab countries to gain its independence and began the process of development in order to reach what it has reached today, can be restored. In this article, we will talk in detail about Qatari National Day, its effectiveness and importance for all... People of the State of Qatar.</w:t>
      </w:r>
    </w:p>
    <w:p w14:paraId="71F4557B" w14:textId="77777777" w:rsidR="00356F1F" w:rsidRPr="00356F1F" w:rsidRDefault="00356F1F" w:rsidP="00356F1F">
      <w:pPr>
        <w:rPr>
          <w:b/>
          <w:bCs/>
        </w:rPr>
      </w:pPr>
      <w:r w:rsidRPr="00356F1F">
        <w:rPr>
          <w:b/>
          <w:bCs/>
          <w:rtl/>
        </w:rPr>
        <w:t>بحث عن اليوم الوطني في قطر بالإنجليزي</w:t>
      </w:r>
    </w:p>
    <w:p w14:paraId="458035BC" w14:textId="77777777" w:rsidR="00356F1F" w:rsidRPr="00356F1F" w:rsidRDefault="00356F1F" w:rsidP="00356F1F">
      <w:r w:rsidRPr="00356F1F">
        <w:rPr>
          <w:rtl/>
        </w:rPr>
        <w:t>نقدم فيما يأتي بحثًا عن اليوم الوطني في دولة قطر باللغة الإنجليزية</w:t>
      </w:r>
      <w:r w:rsidRPr="00356F1F">
        <w:t>:</w:t>
      </w:r>
    </w:p>
    <w:p w14:paraId="629A566B" w14:textId="77777777" w:rsidR="00356F1F" w:rsidRPr="00356F1F" w:rsidRDefault="00356F1F" w:rsidP="00356F1F">
      <w:r w:rsidRPr="00356F1F">
        <w:lastRenderedPageBreak/>
        <w:t>The occasion of National Day in the State of Qatar is one of the important occasions for all the people of the State of Qatar. This occasion has a great and ancient history for Qataris. This is the occasion in which the Qatari people remember the date of independence, which was on the eighteenth of December. Since 1878 AD at the hands of Sheikh Prince Jassim bin Mohammed Al Thani, may God Almighty have mercy on him, this national occasion is considered the most prominent and important for all the people of the State of Qatar. It must be said that this occasion was not previously an official holiday in Qatar but has been since 2007. That is, about sixteen years ago, this flow became an official permit in all governmental and private institutions in Qatar.</w:t>
      </w:r>
    </w:p>
    <w:p w14:paraId="55F24101" w14:textId="77777777" w:rsidR="00356F1F" w:rsidRPr="00356F1F" w:rsidRDefault="00356F1F" w:rsidP="00356F1F">
      <w:r w:rsidRPr="00356F1F">
        <w:t>Because the occasion of Qatari National Day is linked to the history of the State of Qatar and the history of the founding of this state a century and a half ago, it must be said that returning to the history of Qatar in these 150 years is what most arouses the curiosity of the Qatari people on the occasion of National Day in Qatar, in order to learn about On the history of this country, the history of its establishment, the history of the Qataris in it, and the history of the founding of this state since the departure of the Ottomans from Doha to the signing of the protection treaty with Britain until Britain left the State of Qatar in the year 1971 AD and the cancellation of the protection treaty by Sheikh Khalifa bin Hamad Al Thani, may God Almighty have mercy on him. On the occasion of Qatar National Day, many events are held in which Qataris express their happiness on this occasion.</w:t>
      </w:r>
    </w:p>
    <w:p w14:paraId="49B4A00D" w14:textId="77777777" w:rsidR="00356F1F" w:rsidRPr="00356F1F" w:rsidRDefault="00356F1F" w:rsidP="00356F1F">
      <w:pPr>
        <w:rPr>
          <w:b/>
          <w:bCs/>
        </w:rPr>
      </w:pPr>
      <w:r w:rsidRPr="00356F1F">
        <w:rPr>
          <w:b/>
          <w:bCs/>
          <w:rtl/>
        </w:rPr>
        <w:t>خاتمة بحث عن اليوم الوطني في قطر بالإنجليزي</w:t>
      </w:r>
    </w:p>
    <w:p w14:paraId="316CE0A6" w14:textId="77777777" w:rsidR="00356F1F" w:rsidRPr="00356F1F" w:rsidRDefault="00356F1F" w:rsidP="00356F1F">
      <w:r w:rsidRPr="00356F1F">
        <w:rPr>
          <w:rtl/>
        </w:rPr>
        <w:t>نقدّم من خلال ما سيأتي خاتمة بحث عن مناسبة اليوم الوطني في دولة قطر باللغة الإنجليزية</w:t>
      </w:r>
      <w:r w:rsidRPr="00356F1F">
        <w:t>:</w:t>
      </w:r>
    </w:p>
    <w:p w14:paraId="38F3168C" w14:textId="77777777" w:rsidR="00356F1F" w:rsidRPr="00356F1F" w:rsidRDefault="00356F1F" w:rsidP="00356F1F">
      <w:r w:rsidRPr="00356F1F">
        <w:t>Here, beloved ones, we reach the end and conclusion of this research, this research in which we presented a lot of important information about the occasion of the National Day in the State of Qatar, and in which we presented details about the history of the State of Qatar and the reason for choosing the eighteenth of December as the official date of the day. In it, we presented a lot of information about this occasion and when it became an official occasion in Qatar and about the history of Qatar’s independence from Britain and the beginning of the new era of the state. We ask God, Lord of the Worlds, to help us write more research in the future.</w:t>
      </w:r>
    </w:p>
    <w:p w14:paraId="067F6582" w14:textId="77777777" w:rsidR="00324896" w:rsidRPr="00356F1F" w:rsidRDefault="00324896" w:rsidP="00CA12BB"/>
    <w:sectPr w:rsidR="00324896" w:rsidRPr="00356F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7C966" w14:textId="77777777" w:rsidR="001F7095" w:rsidRDefault="001F7095" w:rsidP="002C7D6B">
      <w:pPr>
        <w:spacing w:after="0" w:line="240" w:lineRule="auto"/>
      </w:pPr>
      <w:r>
        <w:separator/>
      </w:r>
    </w:p>
  </w:endnote>
  <w:endnote w:type="continuationSeparator" w:id="0">
    <w:p w14:paraId="4D808B35" w14:textId="77777777" w:rsidR="001F7095" w:rsidRDefault="001F7095"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929EC" w14:textId="77777777" w:rsidR="001F7095" w:rsidRDefault="001F7095" w:rsidP="002C7D6B">
      <w:pPr>
        <w:spacing w:after="0" w:line="240" w:lineRule="auto"/>
      </w:pPr>
      <w:r>
        <w:separator/>
      </w:r>
    </w:p>
  </w:footnote>
  <w:footnote w:type="continuationSeparator" w:id="0">
    <w:p w14:paraId="684EEC3E" w14:textId="77777777" w:rsidR="001F7095" w:rsidRDefault="001F7095"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CA"/>
    <w:multiLevelType w:val="hybridMultilevel"/>
    <w:tmpl w:val="1C1CD5CE"/>
    <w:lvl w:ilvl="0" w:tplc="C9FC50FE">
      <w:numFmt w:val="bullet"/>
      <w:lvlText w:val="-"/>
      <w:lvlJc w:val="left"/>
      <w:pPr>
        <w:ind w:left="814" w:hanging="360"/>
      </w:pPr>
      <w:rPr>
        <w:rFonts w:ascii="adwa-assalaf" w:eastAsiaTheme="minorHAnsi" w:hAnsi="adwa-assalaf" w:cs="adwa-assalaf"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168D8"/>
    <w:multiLevelType w:val="hybridMultilevel"/>
    <w:tmpl w:val="74B6FA6A"/>
    <w:lvl w:ilvl="0" w:tplc="8472807C">
      <w:numFmt w:val="bullet"/>
      <w:lvlText w:val="-"/>
      <w:lvlJc w:val="left"/>
      <w:pPr>
        <w:ind w:left="1066" w:hanging="360"/>
      </w:pPr>
      <w:rPr>
        <w:rFonts w:ascii="Lotus Linotype" w:eastAsiaTheme="minorHAnsi" w:hAnsi="Lotus Linotype" w:cs="Lotus Linotype"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B677B"/>
    <w:multiLevelType w:val="hybridMultilevel"/>
    <w:tmpl w:val="CEBEC8BE"/>
    <w:lvl w:ilvl="0" w:tplc="3E189A24">
      <w:start w:val="1"/>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107E2"/>
    <w:multiLevelType w:val="hybridMultilevel"/>
    <w:tmpl w:val="550C0C2A"/>
    <w:lvl w:ilvl="0" w:tplc="DB7EF06E">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122B72"/>
    <w:multiLevelType w:val="hybridMultilevel"/>
    <w:tmpl w:val="7CDC95F4"/>
    <w:lvl w:ilvl="0" w:tplc="5526173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15:restartNumberingAfterBreak="0">
    <w:nsid w:val="4CF52A38"/>
    <w:multiLevelType w:val="multilevel"/>
    <w:tmpl w:val="A75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5"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474CF"/>
    <w:multiLevelType w:val="hybridMultilevel"/>
    <w:tmpl w:val="CFC8D498"/>
    <w:lvl w:ilvl="0" w:tplc="EF6CC090">
      <w:start w:val="3"/>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94459"/>
    <w:multiLevelType w:val="multilevel"/>
    <w:tmpl w:val="9B98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10"/>
  </w:num>
  <w:num w:numId="2" w16cid:durableId="919565512">
    <w:abstractNumId w:val="2"/>
  </w:num>
  <w:num w:numId="3" w16cid:durableId="1583029475">
    <w:abstractNumId w:val="17"/>
  </w:num>
  <w:num w:numId="4" w16cid:durableId="440494240">
    <w:abstractNumId w:val="15"/>
  </w:num>
  <w:num w:numId="5" w16cid:durableId="1846706092">
    <w:abstractNumId w:val="1"/>
  </w:num>
  <w:num w:numId="6" w16cid:durableId="1183394082">
    <w:abstractNumId w:val="4"/>
  </w:num>
  <w:num w:numId="7" w16cid:durableId="1618947458">
    <w:abstractNumId w:val="8"/>
  </w:num>
  <w:num w:numId="8" w16cid:durableId="997265305">
    <w:abstractNumId w:val="6"/>
  </w:num>
  <w:num w:numId="9" w16cid:durableId="1975259015">
    <w:abstractNumId w:val="7"/>
  </w:num>
  <w:num w:numId="10" w16cid:durableId="1572160211">
    <w:abstractNumId w:val="14"/>
  </w:num>
  <w:num w:numId="11" w16cid:durableId="969165868">
    <w:abstractNumId w:val="3"/>
  </w:num>
  <w:num w:numId="12" w16cid:durableId="1701783416">
    <w:abstractNumId w:val="5"/>
  </w:num>
  <w:num w:numId="13" w16cid:durableId="1359314047">
    <w:abstractNumId w:val="0"/>
  </w:num>
  <w:num w:numId="14" w16cid:durableId="1722048006">
    <w:abstractNumId w:val="9"/>
  </w:num>
  <w:num w:numId="15" w16cid:durableId="1376271755">
    <w:abstractNumId w:val="16"/>
  </w:num>
  <w:num w:numId="16" w16cid:durableId="383719934">
    <w:abstractNumId w:val="11"/>
  </w:num>
  <w:num w:numId="17" w16cid:durableId="567421268">
    <w:abstractNumId w:val="12"/>
  </w:num>
  <w:num w:numId="18" w16cid:durableId="1301374555">
    <w:abstractNumId w:val="13"/>
  </w:num>
  <w:num w:numId="19" w16cid:durableId="18546864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7350C"/>
    <w:rsid w:val="001B632D"/>
    <w:rsid w:val="001F7095"/>
    <w:rsid w:val="002C7D6B"/>
    <w:rsid w:val="002E24AA"/>
    <w:rsid w:val="00324896"/>
    <w:rsid w:val="00356F1F"/>
    <w:rsid w:val="004A5B17"/>
    <w:rsid w:val="00653E8B"/>
    <w:rsid w:val="00786BD5"/>
    <w:rsid w:val="009C6C54"/>
    <w:rsid w:val="00A96926"/>
    <w:rsid w:val="00B9670C"/>
    <w:rsid w:val="00CA12BB"/>
    <w:rsid w:val="00DD2729"/>
    <w:rsid w:val="00F5396F"/>
    <w:rsid w:val="00F84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A16"/>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bidi/>
      <w:spacing w:after="200" w:line="276" w:lineRule="auto"/>
    </w:pPr>
  </w:style>
  <w:style w:type="paragraph" w:styleId="Heading1">
    <w:name w:val="heading 1"/>
    <w:next w:val="Normal"/>
    <w:link w:val="Heading1Char"/>
    <w:qFormat/>
    <w:rsid w:val="002C7D6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2C7D6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2C7D6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2C7D6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C7D6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C7D6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C7D6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C7D6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C7D6B"/>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 w:type="character" w:customStyle="1" w:styleId="Heading1Char">
    <w:name w:val="Heading 1 Char"/>
    <w:basedOn w:val="DefaultParagraphFont"/>
    <w:link w:val="Heading1"/>
    <w:rsid w:val="002C7D6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2C7D6B"/>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2C7D6B"/>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2C7D6B"/>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C7D6B"/>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C7D6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C7D6B"/>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C7D6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C7D6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C7D6B"/>
    <w:pPr>
      <w:ind w:firstLine="510"/>
    </w:pPr>
    <w:rPr>
      <w:rFonts w:ascii="Tahoma" w:hAnsi="Tahoma"/>
    </w:rPr>
  </w:style>
  <w:style w:type="paragraph" w:styleId="PlainText">
    <w:name w:val="Plain Text"/>
    <w:basedOn w:val="Normal"/>
    <w:link w:val="PlainTextChar"/>
    <w:rsid w:val="002C7D6B"/>
    <w:rPr>
      <w:rFonts w:ascii="Courier New" w:hAnsi="Courier New" w:cs="Courier New"/>
      <w:sz w:val="20"/>
      <w:szCs w:val="20"/>
    </w:rPr>
  </w:style>
  <w:style w:type="character" w:customStyle="1" w:styleId="PlainTextChar">
    <w:name w:val="Plain Text Char"/>
    <w:basedOn w:val="DefaultParagraphFont"/>
    <w:link w:val="PlainText"/>
    <w:rsid w:val="002C7D6B"/>
    <w:rPr>
      <w:rFonts w:ascii="Courier New" w:hAnsi="Courier New" w:cs="Courier New"/>
      <w:sz w:val="20"/>
      <w:szCs w:val="20"/>
    </w:rPr>
  </w:style>
  <w:style w:type="paragraph" w:styleId="Caption">
    <w:name w:val="caption"/>
    <w:basedOn w:val="Normal"/>
    <w:next w:val="Normal"/>
    <w:qFormat/>
    <w:rsid w:val="002C7D6B"/>
    <w:pPr>
      <w:overflowPunct w:val="0"/>
      <w:autoSpaceDE w:val="0"/>
      <w:autoSpaceDN w:val="0"/>
      <w:adjustRightInd w:val="0"/>
      <w:spacing w:before="120" w:after="120"/>
      <w:textAlignment w:val="baseline"/>
    </w:pPr>
  </w:style>
  <w:style w:type="paragraph" w:styleId="TableofFigures">
    <w:name w:val="table of figures"/>
    <w:basedOn w:val="Normal"/>
    <w:next w:val="Normal"/>
    <w:rsid w:val="002C7D6B"/>
    <w:pPr>
      <w:ind w:left="720" w:hanging="720"/>
    </w:pPr>
  </w:style>
  <w:style w:type="paragraph" w:styleId="TOC1">
    <w:name w:val="toc 1"/>
    <w:basedOn w:val="Normal"/>
    <w:next w:val="Normal"/>
    <w:autoRedefine/>
    <w:rsid w:val="002C7D6B"/>
  </w:style>
  <w:style w:type="paragraph" w:styleId="TOC2">
    <w:name w:val="toc 2"/>
    <w:basedOn w:val="Normal"/>
    <w:next w:val="Normal"/>
    <w:autoRedefine/>
    <w:rsid w:val="002C7D6B"/>
    <w:pPr>
      <w:ind w:left="360"/>
    </w:pPr>
  </w:style>
  <w:style w:type="paragraph" w:styleId="TOC3">
    <w:name w:val="toc 3"/>
    <w:basedOn w:val="Normal"/>
    <w:next w:val="Normal"/>
    <w:autoRedefine/>
    <w:rsid w:val="002C7D6B"/>
    <w:pPr>
      <w:ind w:left="720"/>
    </w:pPr>
  </w:style>
  <w:style w:type="paragraph" w:styleId="TOC4">
    <w:name w:val="toc 4"/>
    <w:basedOn w:val="Normal"/>
    <w:next w:val="Normal"/>
    <w:autoRedefine/>
    <w:rsid w:val="002C7D6B"/>
    <w:pPr>
      <w:ind w:left="1080"/>
    </w:pPr>
  </w:style>
  <w:style w:type="paragraph" w:styleId="TOC5">
    <w:name w:val="toc 5"/>
    <w:basedOn w:val="Normal"/>
    <w:next w:val="Normal"/>
    <w:autoRedefine/>
    <w:rsid w:val="002C7D6B"/>
    <w:pPr>
      <w:ind w:left="1440"/>
    </w:pPr>
  </w:style>
  <w:style w:type="paragraph" w:styleId="TOC6">
    <w:name w:val="toc 6"/>
    <w:basedOn w:val="Normal"/>
    <w:next w:val="Normal"/>
    <w:autoRedefine/>
    <w:rsid w:val="002C7D6B"/>
    <w:pPr>
      <w:ind w:left="1800"/>
    </w:pPr>
  </w:style>
  <w:style w:type="paragraph" w:styleId="TOC7">
    <w:name w:val="toc 7"/>
    <w:basedOn w:val="Normal"/>
    <w:next w:val="Normal"/>
    <w:autoRedefine/>
    <w:rsid w:val="002C7D6B"/>
    <w:pPr>
      <w:ind w:left="2160"/>
    </w:pPr>
  </w:style>
  <w:style w:type="paragraph" w:styleId="TOC8">
    <w:name w:val="toc 8"/>
    <w:basedOn w:val="Normal"/>
    <w:next w:val="Normal"/>
    <w:autoRedefine/>
    <w:rsid w:val="002C7D6B"/>
    <w:pPr>
      <w:ind w:left="2520"/>
    </w:pPr>
  </w:style>
  <w:style w:type="paragraph" w:styleId="TOC9">
    <w:name w:val="toc 9"/>
    <w:basedOn w:val="Normal"/>
    <w:next w:val="Normal"/>
    <w:autoRedefine/>
    <w:rsid w:val="002C7D6B"/>
    <w:pPr>
      <w:ind w:left="2880"/>
    </w:pPr>
  </w:style>
  <w:style w:type="paragraph" w:styleId="TableofAuthorities">
    <w:name w:val="table of authorities"/>
    <w:basedOn w:val="Normal"/>
    <w:next w:val="Normal"/>
    <w:rsid w:val="002C7D6B"/>
    <w:pPr>
      <w:ind w:left="360" w:hanging="360"/>
    </w:pPr>
  </w:style>
  <w:style w:type="paragraph" w:styleId="DocumentMap">
    <w:name w:val="Document Map"/>
    <w:basedOn w:val="Normal"/>
    <w:link w:val="DocumentMapChar"/>
    <w:rsid w:val="002C7D6B"/>
    <w:pPr>
      <w:shd w:val="clear" w:color="auto" w:fill="000080"/>
    </w:pPr>
  </w:style>
  <w:style w:type="character" w:customStyle="1" w:styleId="DocumentMapChar">
    <w:name w:val="Document Map Char"/>
    <w:basedOn w:val="DefaultParagraphFont"/>
    <w:link w:val="DocumentMap"/>
    <w:rsid w:val="002C7D6B"/>
    <w:rPr>
      <w:shd w:val="clear" w:color="auto" w:fill="000080"/>
    </w:rPr>
  </w:style>
  <w:style w:type="paragraph" w:styleId="Header">
    <w:name w:val="header"/>
    <w:basedOn w:val="Normal"/>
    <w:link w:val="HeaderChar"/>
    <w:uiPriority w:val="99"/>
    <w:rsid w:val="002C7D6B"/>
    <w:pPr>
      <w:tabs>
        <w:tab w:val="center" w:pos="4153"/>
        <w:tab w:val="right" w:pos="8306"/>
      </w:tabs>
      <w:bidi w:val="0"/>
      <w:jc w:val="lowKashida"/>
    </w:pPr>
    <w:rPr>
      <w:sz w:val="20"/>
      <w:szCs w:val="20"/>
    </w:rPr>
  </w:style>
  <w:style w:type="character" w:customStyle="1" w:styleId="HeaderChar">
    <w:name w:val="Header Char"/>
    <w:basedOn w:val="DefaultParagraphFont"/>
    <w:link w:val="Header"/>
    <w:uiPriority w:val="99"/>
    <w:rsid w:val="002C7D6B"/>
    <w:rPr>
      <w:sz w:val="20"/>
      <w:szCs w:val="20"/>
    </w:rPr>
  </w:style>
  <w:style w:type="character" w:styleId="PageNumber">
    <w:name w:val="page number"/>
    <w:basedOn w:val="DefaultParagraphFont"/>
    <w:rsid w:val="002C7D6B"/>
    <w:rPr>
      <w:rFonts w:cs="Times New Roman"/>
      <w:szCs w:val="32"/>
    </w:rPr>
  </w:style>
  <w:style w:type="paragraph" w:customStyle="1" w:styleId="10">
    <w:name w:val="عنوان 10"/>
    <w:next w:val="Normal"/>
    <w:rsid w:val="002C7D6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C7D6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C7D6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C7D6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C7D6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C7D6B"/>
    <w:pPr>
      <w:spacing w:before="120"/>
    </w:pPr>
    <w:rPr>
      <w:rFonts w:ascii="Arial" w:hAnsi="Arial" w:cs="Arial"/>
      <w:b/>
      <w:bCs/>
      <w:sz w:val="24"/>
      <w:szCs w:val="24"/>
    </w:rPr>
  </w:style>
  <w:style w:type="paragraph" w:styleId="Index1">
    <w:name w:val="index 1"/>
    <w:basedOn w:val="Normal"/>
    <w:next w:val="Normal"/>
    <w:autoRedefine/>
    <w:semiHidden/>
    <w:rsid w:val="002C7D6B"/>
    <w:pPr>
      <w:ind w:left="360" w:hanging="360"/>
    </w:pPr>
  </w:style>
  <w:style w:type="paragraph" w:styleId="IndexHeading">
    <w:name w:val="index heading"/>
    <w:basedOn w:val="Normal"/>
    <w:next w:val="Index1"/>
    <w:rsid w:val="002C7D6B"/>
    <w:rPr>
      <w:rFonts w:ascii="Arial" w:hAnsi="Arial" w:cs="Arial"/>
      <w:b/>
      <w:bCs/>
    </w:rPr>
  </w:style>
  <w:style w:type="character" w:styleId="CommentReference">
    <w:name w:val="annotation reference"/>
    <w:basedOn w:val="DefaultParagraphFont"/>
    <w:rsid w:val="002C7D6B"/>
    <w:rPr>
      <w:sz w:val="16"/>
      <w:szCs w:val="16"/>
    </w:rPr>
  </w:style>
  <w:style w:type="character" w:styleId="EndnoteReference">
    <w:name w:val="endnote reference"/>
    <w:basedOn w:val="DefaultParagraphFont"/>
    <w:rsid w:val="002C7D6B"/>
    <w:rPr>
      <w:vertAlign w:val="superscript"/>
    </w:rPr>
  </w:style>
  <w:style w:type="character" w:styleId="FootnoteReference">
    <w:name w:val="footnote reference"/>
    <w:basedOn w:val="DefaultParagraphFont"/>
    <w:rsid w:val="002C7D6B"/>
    <w:rPr>
      <w:rFonts w:cs="Traditional Arabic"/>
      <w:vertAlign w:val="superscript"/>
    </w:rPr>
  </w:style>
  <w:style w:type="paragraph" w:styleId="CommentText">
    <w:name w:val="annotation text"/>
    <w:basedOn w:val="Normal"/>
    <w:link w:val="CommentTextChar"/>
    <w:rsid w:val="002C7D6B"/>
    <w:rPr>
      <w:sz w:val="20"/>
      <w:szCs w:val="28"/>
    </w:rPr>
  </w:style>
  <w:style w:type="character" w:customStyle="1" w:styleId="CommentTextChar">
    <w:name w:val="Comment Text Char"/>
    <w:basedOn w:val="DefaultParagraphFont"/>
    <w:link w:val="CommentText"/>
    <w:rsid w:val="002C7D6B"/>
    <w:rPr>
      <w:sz w:val="20"/>
      <w:szCs w:val="28"/>
    </w:rPr>
  </w:style>
  <w:style w:type="paragraph" w:styleId="CommentSubject">
    <w:name w:val="annotation subject"/>
    <w:basedOn w:val="CommentText"/>
    <w:next w:val="CommentText"/>
    <w:link w:val="CommentSubjectChar"/>
    <w:rsid w:val="002C7D6B"/>
    <w:rPr>
      <w:b/>
      <w:bCs/>
    </w:rPr>
  </w:style>
  <w:style w:type="character" w:customStyle="1" w:styleId="CommentSubjectChar">
    <w:name w:val="Comment Subject Char"/>
    <w:basedOn w:val="CommentTextChar"/>
    <w:link w:val="CommentSubject"/>
    <w:rsid w:val="002C7D6B"/>
    <w:rPr>
      <w:b/>
      <w:bCs/>
      <w:sz w:val="20"/>
      <w:szCs w:val="28"/>
    </w:rPr>
  </w:style>
  <w:style w:type="paragraph" w:styleId="BodyText">
    <w:name w:val="Body Text"/>
    <w:basedOn w:val="Normal"/>
    <w:link w:val="BodyTextChar"/>
    <w:rsid w:val="002C7D6B"/>
    <w:pPr>
      <w:spacing w:after="120"/>
      <w:jc w:val="mediumKashida"/>
    </w:pPr>
    <w:rPr>
      <w:sz w:val="24"/>
      <w:lang w:val="fr-FR"/>
    </w:rPr>
  </w:style>
  <w:style w:type="character" w:customStyle="1" w:styleId="BodyTextChar">
    <w:name w:val="Body Text Char"/>
    <w:basedOn w:val="DefaultParagraphFont"/>
    <w:link w:val="BodyText"/>
    <w:rsid w:val="002C7D6B"/>
    <w:rPr>
      <w:sz w:val="24"/>
      <w:lang w:val="fr-FR"/>
    </w:rPr>
  </w:style>
  <w:style w:type="paragraph" w:styleId="EndnoteText">
    <w:name w:val="endnote text"/>
    <w:basedOn w:val="Normal"/>
    <w:link w:val="EndnoteTextChar"/>
    <w:rsid w:val="002C7D6B"/>
    <w:rPr>
      <w:sz w:val="20"/>
      <w:szCs w:val="20"/>
    </w:rPr>
  </w:style>
  <w:style w:type="character" w:customStyle="1" w:styleId="EndnoteTextChar">
    <w:name w:val="Endnote Text Char"/>
    <w:basedOn w:val="DefaultParagraphFont"/>
    <w:link w:val="EndnoteText"/>
    <w:rsid w:val="002C7D6B"/>
    <w:rPr>
      <w:sz w:val="20"/>
      <w:szCs w:val="20"/>
    </w:rPr>
  </w:style>
  <w:style w:type="paragraph" w:styleId="FootnoteText">
    <w:name w:val="footnote text"/>
    <w:basedOn w:val="Normal"/>
    <w:link w:val="FootnoteTextChar"/>
    <w:rsid w:val="002C7D6B"/>
    <w:pPr>
      <w:ind w:left="454" w:hanging="454"/>
    </w:pPr>
    <w:rPr>
      <w:sz w:val="28"/>
      <w:szCs w:val="28"/>
    </w:rPr>
  </w:style>
  <w:style w:type="character" w:customStyle="1" w:styleId="FootnoteTextChar">
    <w:name w:val="Footnote Text Char"/>
    <w:basedOn w:val="DefaultParagraphFont"/>
    <w:link w:val="FootnoteText"/>
    <w:rsid w:val="002C7D6B"/>
    <w:rPr>
      <w:sz w:val="28"/>
      <w:szCs w:val="28"/>
    </w:rPr>
  </w:style>
  <w:style w:type="paragraph" w:styleId="BalloonText">
    <w:name w:val="Balloon Text"/>
    <w:basedOn w:val="Normal"/>
    <w:link w:val="BalloonTextChar"/>
    <w:rsid w:val="002C7D6B"/>
    <w:rPr>
      <w:rFonts w:cs="Tahoma"/>
      <w:sz w:val="16"/>
      <w:szCs w:val="16"/>
    </w:rPr>
  </w:style>
  <w:style w:type="character" w:customStyle="1" w:styleId="BalloonTextChar">
    <w:name w:val="Balloon Text Char"/>
    <w:basedOn w:val="DefaultParagraphFont"/>
    <w:link w:val="BalloonText"/>
    <w:rsid w:val="002C7D6B"/>
    <w:rPr>
      <w:rFonts w:cs="Tahoma"/>
      <w:sz w:val="16"/>
      <w:szCs w:val="16"/>
    </w:rPr>
  </w:style>
  <w:style w:type="paragraph" w:styleId="MacroText">
    <w:name w:val="macro"/>
    <w:link w:val="MacroTextChar"/>
    <w:rsid w:val="002C7D6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C7D6B"/>
    <w:rPr>
      <w:rFonts w:ascii="Courier New" w:eastAsia="Times New Roman" w:hAnsi="Courier New" w:cs="Courier New"/>
      <w:color w:val="000000"/>
      <w:sz w:val="20"/>
      <w:szCs w:val="20"/>
      <w:lang w:eastAsia="ar-SA"/>
    </w:rPr>
  </w:style>
  <w:style w:type="paragraph" w:styleId="BlockText">
    <w:name w:val="Block Text"/>
    <w:basedOn w:val="Normal"/>
    <w:rsid w:val="002C7D6B"/>
    <w:pPr>
      <w:ind w:left="566" w:hanging="566"/>
      <w:jc w:val="lowKashida"/>
    </w:pPr>
    <w:rPr>
      <w:sz w:val="18"/>
      <w:szCs w:val="30"/>
    </w:rPr>
  </w:style>
  <w:style w:type="paragraph" w:customStyle="1" w:styleId="1">
    <w:name w:val="نمط إضافي 1"/>
    <w:basedOn w:val="Normal"/>
    <w:next w:val="Normal"/>
    <w:rsid w:val="002C7D6B"/>
    <w:rPr>
      <w:rFonts w:cs="Andalus"/>
      <w:color w:val="0000FF"/>
      <w:szCs w:val="40"/>
    </w:rPr>
  </w:style>
  <w:style w:type="paragraph" w:customStyle="1" w:styleId="2">
    <w:name w:val="نمط إضافي 2"/>
    <w:basedOn w:val="Normal"/>
    <w:next w:val="Normal"/>
    <w:rsid w:val="002C7D6B"/>
    <w:rPr>
      <w:rFonts w:cs="Monotype Koufi"/>
      <w:bCs/>
      <w:color w:val="008000"/>
      <w:szCs w:val="44"/>
    </w:rPr>
  </w:style>
  <w:style w:type="paragraph" w:customStyle="1" w:styleId="3">
    <w:name w:val="نمط إضافي 3"/>
    <w:basedOn w:val="Normal"/>
    <w:next w:val="Normal"/>
    <w:rsid w:val="002C7D6B"/>
    <w:rPr>
      <w:rFonts w:cs="Tahoma"/>
      <w:color w:val="800080"/>
    </w:rPr>
  </w:style>
  <w:style w:type="paragraph" w:customStyle="1" w:styleId="4">
    <w:name w:val="نمط إضافي 4"/>
    <w:basedOn w:val="Normal"/>
    <w:next w:val="Normal"/>
    <w:rsid w:val="002C7D6B"/>
    <w:rPr>
      <w:rFonts w:cs="Simplified Arabic Fixed"/>
      <w:color w:val="FF6600"/>
      <w:sz w:val="44"/>
    </w:rPr>
  </w:style>
  <w:style w:type="paragraph" w:customStyle="1" w:styleId="5">
    <w:name w:val="نمط إضافي 5"/>
    <w:basedOn w:val="Normal"/>
    <w:next w:val="Normal"/>
    <w:rsid w:val="002C7D6B"/>
    <w:rPr>
      <w:rFonts w:cs="DecoType Naskh"/>
      <w:color w:val="3366FF"/>
      <w:szCs w:val="44"/>
    </w:rPr>
  </w:style>
  <w:style w:type="character" w:customStyle="1" w:styleId="15">
    <w:name w:val="نمط حرفي 1"/>
    <w:rsid w:val="002C7D6B"/>
    <w:rPr>
      <w:rFonts w:cs="Times New Roman"/>
      <w:szCs w:val="40"/>
    </w:rPr>
  </w:style>
  <w:style w:type="character" w:customStyle="1" w:styleId="20">
    <w:name w:val="نمط حرفي 2"/>
    <w:rsid w:val="002C7D6B"/>
    <w:rPr>
      <w:rFonts w:ascii="Times New Roman" w:hAnsi="Times New Roman" w:cs="Times New Roman"/>
      <w:sz w:val="40"/>
      <w:szCs w:val="40"/>
    </w:rPr>
  </w:style>
  <w:style w:type="character" w:customStyle="1" w:styleId="30">
    <w:name w:val="نمط حرفي 3"/>
    <w:rsid w:val="002C7D6B"/>
    <w:rPr>
      <w:rFonts w:ascii="Times New Roman" w:hAnsi="Times New Roman" w:cs="Times New Roman"/>
      <w:sz w:val="40"/>
      <w:szCs w:val="40"/>
    </w:rPr>
  </w:style>
  <w:style w:type="character" w:customStyle="1" w:styleId="40">
    <w:name w:val="نمط حرفي 4"/>
    <w:rsid w:val="002C7D6B"/>
    <w:rPr>
      <w:rFonts w:cs="Times New Roman"/>
      <w:szCs w:val="40"/>
    </w:rPr>
  </w:style>
  <w:style w:type="character" w:customStyle="1" w:styleId="50">
    <w:name w:val="نمط حرفي 5"/>
    <w:rsid w:val="002C7D6B"/>
    <w:rPr>
      <w:rFonts w:cs="Times New Roman"/>
      <w:szCs w:val="40"/>
    </w:rPr>
  </w:style>
  <w:style w:type="character" w:customStyle="1" w:styleId="a">
    <w:name w:val="حديث"/>
    <w:basedOn w:val="DefaultParagraphFont"/>
    <w:rsid w:val="002C7D6B"/>
    <w:rPr>
      <w:rFonts w:cs="Traditional Arabic"/>
      <w:szCs w:val="36"/>
    </w:rPr>
  </w:style>
  <w:style w:type="character" w:customStyle="1" w:styleId="a0">
    <w:name w:val="أثر"/>
    <w:basedOn w:val="DefaultParagraphFont"/>
    <w:rsid w:val="002C7D6B"/>
    <w:rPr>
      <w:rFonts w:cs="Traditional Arabic"/>
      <w:szCs w:val="36"/>
    </w:rPr>
  </w:style>
  <w:style w:type="character" w:customStyle="1" w:styleId="a1">
    <w:name w:val="مثل"/>
    <w:basedOn w:val="DefaultParagraphFont"/>
    <w:rsid w:val="002C7D6B"/>
    <w:rPr>
      <w:rFonts w:cs="Traditional Arabic"/>
      <w:szCs w:val="36"/>
    </w:rPr>
  </w:style>
  <w:style w:type="character" w:customStyle="1" w:styleId="a2">
    <w:name w:val="قول"/>
    <w:basedOn w:val="DefaultParagraphFont"/>
    <w:rsid w:val="002C7D6B"/>
    <w:rPr>
      <w:rFonts w:cs="Traditional Arabic"/>
      <w:szCs w:val="36"/>
    </w:rPr>
  </w:style>
  <w:style w:type="character" w:customStyle="1" w:styleId="a3">
    <w:name w:val="شعر"/>
    <w:basedOn w:val="DefaultParagraphFont"/>
    <w:rsid w:val="002C7D6B"/>
    <w:rPr>
      <w:rFonts w:cs="Traditional Arabic"/>
      <w:szCs w:val="36"/>
    </w:rPr>
  </w:style>
  <w:style w:type="character" w:customStyle="1" w:styleId="TraditionalArabic">
    <w:name w:val="نمط مرجع حاشية سفلية + (العربية وغيرها) Traditional Arabic"/>
    <w:basedOn w:val="FootnoteReference"/>
    <w:rsid w:val="002C7D6B"/>
    <w:rPr>
      <w:rFonts w:cs="Traditional Arabic"/>
      <w:vertAlign w:val="superscript"/>
    </w:rPr>
  </w:style>
  <w:style w:type="paragraph" w:styleId="Footer">
    <w:name w:val="footer"/>
    <w:basedOn w:val="Normal"/>
    <w:link w:val="FooterChar"/>
    <w:uiPriority w:val="99"/>
    <w:unhideWhenUsed/>
    <w:rsid w:val="002C7D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D6B"/>
  </w:style>
  <w:style w:type="table" w:styleId="TableGrid">
    <w:name w:val="Table Grid"/>
    <w:basedOn w:val="TableNormal"/>
    <w:uiPriority w:val="59"/>
    <w:rsid w:val="002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D6B"/>
    <w:rPr>
      <w:b/>
      <w:bCs/>
    </w:rPr>
  </w:style>
  <w:style w:type="paragraph" w:styleId="ListParagraph">
    <w:name w:val="List Paragraph"/>
    <w:basedOn w:val="Normal"/>
    <w:uiPriority w:val="34"/>
    <w:qFormat/>
    <w:rsid w:val="002C7D6B"/>
    <w:pPr>
      <w:ind w:left="720"/>
      <w:contextualSpacing/>
    </w:pPr>
  </w:style>
  <w:style w:type="paragraph" w:customStyle="1" w:styleId="botext">
    <w:name w:val="botext"/>
    <w:basedOn w:val="Normal"/>
    <w:rsid w:val="002C7D6B"/>
    <w:pPr>
      <w:bidi w:val="0"/>
      <w:spacing w:before="100" w:beforeAutospacing="1" w:after="100" w:afterAutospacing="1" w:line="240" w:lineRule="auto"/>
    </w:pPr>
    <w:rPr>
      <w:rFonts w:ascii="Times New Roman" w:eastAsia="Times New Roman" w:hAnsi="Times New Roman" w:cs="Simplified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236">
      <w:bodyDiv w:val="1"/>
      <w:marLeft w:val="0"/>
      <w:marRight w:val="0"/>
      <w:marTop w:val="0"/>
      <w:marBottom w:val="0"/>
      <w:divBdr>
        <w:top w:val="none" w:sz="0" w:space="0" w:color="auto"/>
        <w:left w:val="none" w:sz="0" w:space="0" w:color="auto"/>
        <w:bottom w:val="none" w:sz="0" w:space="0" w:color="auto"/>
        <w:right w:val="none" w:sz="0" w:space="0" w:color="auto"/>
      </w:divBdr>
    </w:div>
    <w:div w:id="135923836">
      <w:bodyDiv w:val="1"/>
      <w:marLeft w:val="0"/>
      <w:marRight w:val="0"/>
      <w:marTop w:val="0"/>
      <w:marBottom w:val="0"/>
      <w:divBdr>
        <w:top w:val="none" w:sz="0" w:space="0" w:color="auto"/>
        <w:left w:val="none" w:sz="0" w:space="0" w:color="auto"/>
        <w:bottom w:val="none" w:sz="0" w:space="0" w:color="auto"/>
        <w:right w:val="none" w:sz="0" w:space="0" w:color="auto"/>
      </w:divBdr>
    </w:div>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2476">
      <w:bodyDiv w:val="1"/>
      <w:marLeft w:val="0"/>
      <w:marRight w:val="0"/>
      <w:marTop w:val="0"/>
      <w:marBottom w:val="0"/>
      <w:divBdr>
        <w:top w:val="none" w:sz="0" w:space="0" w:color="auto"/>
        <w:left w:val="none" w:sz="0" w:space="0" w:color="auto"/>
        <w:bottom w:val="none" w:sz="0" w:space="0" w:color="auto"/>
        <w:right w:val="none" w:sz="0" w:space="0" w:color="auto"/>
      </w:divBdr>
    </w:div>
    <w:div w:id="835804841">
      <w:bodyDiv w:val="1"/>
      <w:marLeft w:val="0"/>
      <w:marRight w:val="0"/>
      <w:marTop w:val="0"/>
      <w:marBottom w:val="0"/>
      <w:divBdr>
        <w:top w:val="none" w:sz="0" w:space="0" w:color="auto"/>
        <w:left w:val="none" w:sz="0" w:space="0" w:color="auto"/>
        <w:bottom w:val="none" w:sz="0" w:space="0" w:color="auto"/>
        <w:right w:val="none" w:sz="0" w:space="0" w:color="auto"/>
      </w:divBdr>
      <w:divsChild>
        <w:div w:id="70726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7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347534">
      <w:bodyDiv w:val="1"/>
      <w:marLeft w:val="0"/>
      <w:marRight w:val="0"/>
      <w:marTop w:val="0"/>
      <w:marBottom w:val="0"/>
      <w:divBdr>
        <w:top w:val="none" w:sz="0" w:space="0" w:color="auto"/>
        <w:left w:val="none" w:sz="0" w:space="0" w:color="auto"/>
        <w:bottom w:val="none" w:sz="0" w:space="0" w:color="auto"/>
        <w:right w:val="none" w:sz="0" w:space="0" w:color="auto"/>
      </w:divBdr>
    </w:div>
    <w:div w:id="1318219353">
      <w:bodyDiv w:val="1"/>
      <w:marLeft w:val="0"/>
      <w:marRight w:val="0"/>
      <w:marTop w:val="0"/>
      <w:marBottom w:val="0"/>
      <w:divBdr>
        <w:top w:val="none" w:sz="0" w:space="0" w:color="auto"/>
        <w:left w:val="none" w:sz="0" w:space="0" w:color="auto"/>
        <w:bottom w:val="none" w:sz="0" w:space="0" w:color="auto"/>
        <w:right w:val="none" w:sz="0" w:space="0" w:color="auto"/>
      </w:divBdr>
    </w:div>
    <w:div w:id="1334140181">
      <w:bodyDiv w:val="1"/>
      <w:marLeft w:val="0"/>
      <w:marRight w:val="0"/>
      <w:marTop w:val="0"/>
      <w:marBottom w:val="0"/>
      <w:divBdr>
        <w:top w:val="none" w:sz="0" w:space="0" w:color="auto"/>
        <w:left w:val="none" w:sz="0" w:space="0" w:color="auto"/>
        <w:bottom w:val="none" w:sz="0" w:space="0" w:color="auto"/>
        <w:right w:val="none" w:sz="0" w:space="0" w:color="auto"/>
      </w:divBdr>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5893">
      <w:bodyDiv w:val="1"/>
      <w:marLeft w:val="0"/>
      <w:marRight w:val="0"/>
      <w:marTop w:val="0"/>
      <w:marBottom w:val="0"/>
      <w:divBdr>
        <w:top w:val="none" w:sz="0" w:space="0" w:color="auto"/>
        <w:left w:val="none" w:sz="0" w:space="0" w:color="auto"/>
        <w:bottom w:val="none" w:sz="0" w:space="0" w:color="auto"/>
        <w:right w:val="none" w:sz="0" w:space="0" w:color="auto"/>
      </w:divBdr>
    </w:div>
    <w:div w:id="1959338164">
      <w:bodyDiv w:val="1"/>
      <w:marLeft w:val="0"/>
      <w:marRight w:val="0"/>
      <w:marTop w:val="0"/>
      <w:marBottom w:val="0"/>
      <w:divBdr>
        <w:top w:val="none" w:sz="0" w:space="0" w:color="auto"/>
        <w:left w:val="none" w:sz="0" w:space="0" w:color="auto"/>
        <w:bottom w:val="none" w:sz="0" w:space="0" w:color="auto"/>
        <w:right w:val="none" w:sz="0" w:space="0" w:color="auto"/>
      </w:divBdr>
    </w:div>
    <w:div w:id="2122406917">
      <w:bodyDiv w:val="1"/>
      <w:marLeft w:val="0"/>
      <w:marRight w:val="0"/>
      <w:marTop w:val="0"/>
      <w:marBottom w:val="0"/>
      <w:divBdr>
        <w:top w:val="none" w:sz="0" w:space="0" w:color="auto"/>
        <w:left w:val="none" w:sz="0" w:space="0" w:color="auto"/>
        <w:bottom w:val="none" w:sz="0" w:space="0" w:color="auto"/>
        <w:right w:val="none" w:sz="0" w:space="0" w:color="auto"/>
      </w:divBdr>
      <w:divsChild>
        <w:div w:id="2308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5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2024-10-29T17:09:00Z</dcterms:created>
  <dcterms:modified xsi:type="dcterms:W3CDTF">2024-10-29T17:09:00Z</dcterms:modified>
</cp:coreProperties>
</file>