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06E" w:rsidRPr="00A3306E" w:rsidRDefault="00A3306E" w:rsidP="00A3306E">
      <w:pPr>
        <w:spacing w:before="100" w:beforeAutospacing="1" w:after="100" w:afterAutospacing="1" w:line="240" w:lineRule="auto"/>
        <w:outlineLvl w:val="1"/>
        <w:rPr>
          <w:rFonts w:ascii="Times New Roman" w:eastAsia="Times New Roman" w:hAnsi="Times New Roman" w:cs="Times New Roman"/>
          <w:b/>
          <w:bCs/>
          <w:sz w:val="36"/>
          <w:szCs w:val="36"/>
        </w:rPr>
      </w:pPr>
      <w:r w:rsidRPr="00A3306E">
        <w:rPr>
          <w:rFonts w:ascii="Times New Roman" w:eastAsia="Times New Roman" w:hAnsi="Times New Roman" w:cs="Times New Roman"/>
          <w:b/>
          <w:bCs/>
          <w:sz w:val="36"/>
          <w:szCs w:val="36"/>
          <w:rtl/>
        </w:rPr>
        <w:t>اذاعة مدرسية عن اسبوع الموهبة</w:t>
      </w:r>
    </w:p>
    <w:p w:rsidR="00A3306E" w:rsidRPr="00A3306E" w:rsidRDefault="00A3306E" w:rsidP="00A3306E">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A3306E">
        <w:rPr>
          <w:rFonts w:ascii="Times New Roman" w:eastAsia="Times New Roman" w:hAnsi="Times New Roman" w:cs="Times New Roman"/>
          <w:b/>
          <w:bCs/>
          <w:sz w:val="36"/>
          <w:szCs w:val="36"/>
          <w:rtl/>
        </w:rPr>
        <w:t>مقدمة اذاعة مدرسية عن اسبوع الموهبة</w:t>
      </w:r>
    </w:p>
    <w:p w:rsidR="00A3306E" w:rsidRPr="00A3306E" w:rsidRDefault="00A3306E" w:rsidP="00A3306E">
      <w:pPr>
        <w:spacing w:before="100" w:beforeAutospacing="1" w:after="100" w:afterAutospacing="1" w:line="240" w:lineRule="auto"/>
        <w:rPr>
          <w:rFonts w:ascii="Times New Roman" w:eastAsia="Times New Roman" w:hAnsi="Times New Roman" w:cs="Times New Roman"/>
          <w:sz w:val="24"/>
          <w:szCs w:val="24"/>
        </w:rPr>
      </w:pPr>
      <w:r w:rsidRPr="00A3306E">
        <w:rPr>
          <w:rFonts w:ascii="Times New Roman" w:eastAsia="Times New Roman" w:hAnsi="Times New Roman" w:cs="Times New Roman"/>
          <w:sz w:val="24"/>
          <w:szCs w:val="24"/>
          <w:rtl/>
        </w:rPr>
        <w:t>السلام عليكم ورحمة الله تعالى وبركاته طلابنا الأعزاء، بسم الله الرحمن الرحيم وأفضل الصلاة والسلام على سيدنا محمد عليه الصلاة والسلام، أسعد الله كل أوقاتكم وجعلكم في هذا اليوم في أفضل حال، في هذه الإذاعة المدرسية طلابنا الأعزاء سوف نتحدث عن موضوع مهم بالنسبة لنا جميعًا، وهو موضوع الموهبة الذي يُعدّ موضوعًا ذا أهمية كبيرة بالنسبة لجميع الطلاب، فالموهبة هي الشيء الذي يخلقه الله تعالى في الإنسان فيتميز به عن غيره، وهي أن يبدع الإنسان في مجال معين في حياته فيكون موهوبًا به، وهي فضل من الله رب العالمين وكرم منه يهبه للإنسان منذ ولادته، ولكن يجب على من ملك الموهبة أن يحسن تنميتها وبناءها وألّا يهملها، بالموهبة التي يهملها صاحبها سوف تندثر وتغيب، وفي هذه الإذاعة المدرسية سوف نقدم مجموعة من الفقرات عن هذا الموضوع فأهلًا بكن جميعًا</w:t>
      </w:r>
      <w:r w:rsidRPr="00A3306E">
        <w:rPr>
          <w:rFonts w:ascii="Times New Roman" w:eastAsia="Times New Roman" w:hAnsi="Times New Roman" w:cs="Times New Roman"/>
          <w:sz w:val="24"/>
          <w:szCs w:val="24"/>
        </w:rPr>
        <w:t>.</w:t>
      </w:r>
    </w:p>
    <w:p w:rsidR="00A3306E" w:rsidRPr="00A3306E" w:rsidRDefault="00A3306E" w:rsidP="00A3306E">
      <w:pPr>
        <w:spacing w:before="100" w:beforeAutospacing="1" w:after="100" w:afterAutospacing="1" w:line="240" w:lineRule="auto"/>
        <w:outlineLvl w:val="1"/>
        <w:rPr>
          <w:rFonts w:ascii="Times New Roman" w:eastAsia="Times New Roman" w:hAnsi="Times New Roman" w:cs="Times New Roman"/>
          <w:b/>
          <w:bCs/>
          <w:sz w:val="36"/>
          <w:szCs w:val="36"/>
        </w:rPr>
      </w:pPr>
      <w:r w:rsidRPr="00A3306E">
        <w:rPr>
          <w:rFonts w:ascii="Times New Roman" w:eastAsia="Times New Roman" w:hAnsi="Times New Roman" w:cs="Times New Roman"/>
          <w:b/>
          <w:bCs/>
          <w:sz w:val="36"/>
          <w:szCs w:val="36"/>
          <w:rtl/>
        </w:rPr>
        <w:t>اذاعة مدرسية عن اسبوع الموهبة</w:t>
      </w:r>
    </w:p>
    <w:p w:rsidR="00A3306E" w:rsidRPr="00A3306E" w:rsidRDefault="00A3306E" w:rsidP="00A3306E">
      <w:pPr>
        <w:spacing w:before="100" w:beforeAutospacing="1" w:after="100" w:afterAutospacing="1" w:line="240" w:lineRule="auto"/>
        <w:rPr>
          <w:rFonts w:ascii="Times New Roman" w:eastAsia="Times New Roman" w:hAnsi="Times New Roman" w:cs="Times New Roman"/>
          <w:sz w:val="24"/>
          <w:szCs w:val="24"/>
        </w:rPr>
      </w:pPr>
      <w:r w:rsidRPr="00A3306E">
        <w:rPr>
          <w:rFonts w:ascii="Times New Roman" w:eastAsia="Times New Roman" w:hAnsi="Times New Roman" w:cs="Times New Roman"/>
          <w:sz w:val="24"/>
          <w:szCs w:val="24"/>
          <w:rtl/>
        </w:rPr>
        <w:t>في هذه الإذاعة المدرسية سوف نقدم فقرة كلمة وفقرة القرآن الكريم وفقرة الحديث النبوي الشريف وفقرة الشعر وفقرة هل تعلم وفقرة سؤال وجواب عن نفس الموضوع وهو موضوع الموهبة</w:t>
      </w:r>
      <w:r w:rsidRPr="00A3306E">
        <w:rPr>
          <w:rFonts w:ascii="Times New Roman" w:eastAsia="Times New Roman" w:hAnsi="Times New Roman" w:cs="Times New Roman"/>
          <w:sz w:val="24"/>
          <w:szCs w:val="24"/>
        </w:rPr>
        <w:t>:</w:t>
      </w:r>
    </w:p>
    <w:p w:rsidR="00A3306E" w:rsidRPr="00A3306E" w:rsidRDefault="00A3306E" w:rsidP="00A3306E">
      <w:pPr>
        <w:spacing w:before="100" w:beforeAutospacing="1" w:after="100" w:afterAutospacing="1" w:line="240" w:lineRule="auto"/>
        <w:outlineLvl w:val="2"/>
        <w:rPr>
          <w:rFonts w:ascii="Times New Roman" w:eastAsia="Times New Roman" w:hAnsi="Times New Roman" w:cs="Times New Roman"/>
          <w:b/>
          <w:bCs/>
          <w:sz w:val="27"/>
          <w:szCs w:val="27"/>
        </w:rPr>
      </w:pPr>
      <w:r w:rsidRPr="00A3306E">
        <w:rPr>
          <w:rFonts w:ascii="Times New Roman" w:eastAsia="Times New Roman" w:hAnsi="Times New Roman" w:cs="Times New Roman"/>
          <w:b/>
          <w:bCs/>
          <w:sz w:val="27"/>
          <w:szCs w:val="27"/>
          <w:rtl/>
        </w:rPr>
        <w:t>فقرة كلمة عن أسبوع الموهبة للإذاعة المدرسية</w:t>
      </w:r>
    </w:p>
    <w:p w:rsidR="00A3306E" w:rsidRPr="00A3306E" w:rsidRDefault="00A3306E" w:rsidP="00A3306E">
      <w:pPr>
        <w:spacing w:before="100" w:beforeAutospacing="1" w:after="100" w:afterAutospacing="1" w:line="240" w:lineRule="auto"/>
        <w:rPr>
          <w:rFonts w:ascii="Times New Roman" w:eastAsia="Times New Roman" w:hAnsi="Times New Roman" w:cs="Times New Roman"/>
          <w:sz w:val="24"/>
          <w:szCs w:val="24"/>
        </w:rPr>
      </w:pPr>
      <w:r w:rsidRPr="00A3306E">
        <w:rPr>
          <w:rFonts w:ascii="Times New Roman" w:eastAsia="Times New Roman" w:hAnsi="Times New Roman" w:cs="Times New Roman"/>
          <w:sz w:val="24"/>
          <w:szCs w:val="24"/>
          <w:rtl/>
        </w:rPr>
        <w:t>لا بد لكل واحد منا أن يعرف معنى الموهبة وأن يعرف أهمية الموهبة، وذلك لكي يعرف كيف يتعامل مع موهبته عندما يكتشفها، فكل إنسان حباه الله تعالى موهبة خاصة به لا بد من تنميتها لكي يحصل الشخص على المنفعة من هذه الموهبة التي حباه إياها الله تعالى، فكل شيء إذا لم يتم الاعتناء به وتنميته لن يحصل منه الإنسان على فائدة ومنفعة، ولا بدّ من القول إنّ الكثير من الأشخاص يخلطون بين الموهبة والهواية، ولكن الواقع يقول إنّ الموهبة تختلف عن الهواية، فالهواية هي شيء يحبه الإنسان، أمّا الموهبة فهي أمر يبدع فيه الإنسان ويكون مبدعًا فيه وينميه ويتطور فيه، وهذا الإبداع الذي يحصل من الموهبة فطري يولد مع الإنسان</w:t>
      </w:r>
      <w:r w:rsidRPr="00A3306E">
        <w:rPr>
          <w:rFonts w:ascii="Times New Roman" w:eastAsia="Times New Roman" w:hAnsi="Times New Roman" w:cs="Times New Roman"/>
          <w:sz w:val="24"/>
          <w:szCs w:val="24"/>
        </w:rPr>
        <w:t>.</w:t>
      </w:r>
    </w:p>
    <w:p w:rsidR="00A3306E" w:rsidRPr="00A3306E" w:rsidRDefault="00A3306E" w:rsidP="00A3306E">
      <w:pPr>
        <w:spacing w:before="100" w:beforeAutospacing="1" w:after="100" w:afterAutospacing="1" w:line="240" w:lineRule="auto"/>
        <w:outlineLvl w:val="2"/>
        <w:rPr>
          <w:rFonts w:ascii="Times New Roman" w:eastAsia="Times New Roman" w:hAnsi="Times New Roman" w:cs="Times New Roman"/>
          <w:b/>
          <w:bCs/>
          <w:sz w:val="27"/>
          <w:szCs w:val="27"/>
        </w:rPr>
      </w:pPr>
      <w:r w:rsidRPr="00A3306E">
        <w:rPr>
          <w:rFonts w:ascii="Times New Roman" w:eastAsia="Times New Roman" w:hAnsi="Times New Roman" w:cs="Times New Roman"/>
          <w:b/>
          <w:bCs/>
          <w:sz w:val="27"/>
          <w:szCs w:val="27"/>
          <w:rtl/>
        </w:rPr>
        <w:t>فقرة القرآن الكريم عن أسبوع الموهبة للإذاعة المدرسية</w:t>
      </w:r>
    </w:p>
    <w:p w:rsidR="00A3306E" w:rsidRPr="00A3306E" w:rsidRDefault="00A3306E" w:rsidP="00A3306E">
      <w:pPr>
        <w:spacing w:before="100" w:beforeAutospacing="1" w:after="100" w:afterAutospacing="1" w:line="240" w:lineRule="auto"/>
        <w:rPr>
          <w:rFonts w:ascii="Times New Roman" w:eastAsia="Times New Roman" w:hAnsi="Times New Roman" w:cs="Times New Roman"/>
          <w:sz w:val="24"/>
          <w:szCs w:val="24"/>
        </w:rPr>
      </w:pPr>
      <w:r w:rsidRPr="00A3306E">
        <w:rPr>
          <w:rFonts w:ascii="Times New Roman" w:eastAsia="Times New Roman" w:hAnsi="Times New Roman" w:cs="Times New Roman"/>
          <w:sz w:val="24"/>
          <w:szCs w:val="24"/>
          <w:rtl/>
        </w:rPr>
        <w:t>في فقرة القرآن الكريم أيها الطلاب الأعزاء، سوف نتلو على مسامعكم بعض الآيات القرآنية من كتاب الله رب العالمين</w:t>
      </w:r>
      <w:r w:rsidRPr="00A3306E">
        <w:rPr>
          <w:rFonts w:ascii="Times New Roman" w:eastAsia="Times New Roman" w:hAnsi="Times New Roman" w:cs="Times New Roman"/>
          <w:sz w:val="24"/>
          <w:szCs w:val="24"/>
        </w:rPr>
        <w:t>:</w:t>
      </w:r>
    </w:p>
    <w:p w:rsidR="00A3306E" w:rsidRPr="00A3306E" w:rsidRDefault="00A3306E" w:rsidP="00A330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306E">
        <w:rPr>
          <w:rFonts w:ascii="Times New Roman" w:eastAsia="Times New Roman" w:hAnsi="Times New Roman" w:cs="Times New Roman"/>
          <w:sz w:val="24"/>
          <w:szCs w:val="24"/>
          <w:rtl/>
        </w:rPr>
        <w:t>قال تعالى في سورة القصص على لسان سيدنا موسى عليه السلام، وهو قول يبين موهبة نبي الله هارون عليه السلام في حسن الحديث وبلاغة اللسان والقدرة على الإقناع: {وَأَخِي هَارُونُ هُوَ أَفْصَحُ مِنِّي لِسَانًا فَأَرْسِلْهُ مَعِيَ رِدْءًا يُصَدِّقُنِي ۖ إِنِّي أَخَافُ أَن يُكَذِّبُونِ</w:t>
      </w:r>
      <w:r w:rsidRPr="00A3306E">
        <w:rPr>
          <w:rFonts w:ascii="Times New Roman" w:eastAsia="Times New Roman" w:hAnsi="Times New Roman" w:cs="Times New Roman"/>
          <w:sz w:val="24"/>
          <w:szCs w:val="24"/>
        </w:rPr>
        <w:t xml:space="preserve">}. </w:t>
      </w:r>
      <w:hyperlink w:history="1">
        <w:r w:rsidRPr="00A3306E">
          <w:rPr>
            <w:rFonts w:ascii="Times New Roman" w:eastAsia="Times New Roman" w:hAnsi="Times New Roman" w:cs="Times New Roman"/>
            <w:color w:val="0000FF"/>
            <w:sz w:val="24"/>
            <w:szCs w:val="24"/>
            <w:u w:val="single"/>
            <w:vertAlign w:val="superscript"/>
          </w:rPr>
          <w:t>[</w:t>
        </w:r>
        <w:r w:rsidRPr="00A3306E">
          <w:rPr>
            <w:rFonts w:ascii="Times New Roman" w:eastAsia="Times New Roman" w:hAnsi="Times New Roman" w:cs="Times New Roman"/>
            <w:color w:val="0000FF"/>
            <w:sz w:val="24"/>
            <w:szCs w:val="24"/>
            <w:u w:val="single"/>
            <w:vertAlign w:val="superscript"/>
            <w:rtl/>
          </w:rPr>
          <w:t>مرجع</w:t>
        </w:r>
        <w:r w:rsidRPr="00A3306E">
          <w:rPr>
            <w:rFonts w:ascii="Times New Roman" w:eastAsia="Times New Roman" w:hAnsi="Times New Roman" w:cs="Times New Roman"/>
            <w:color w:val="0000FF"/>
            <w:sz w:val="24"/>
            <w:szCs w:val="24"/>
            <w:u w:val="single"/>
            <w:vertAlign w:val="superscript"/>
          </w:rPr>
          <w:t>: 1]</w:t>
        </w:r>
      </w:hyperlink>
    </w:p>
    <w:p w:rsidR="00A3306E" w:rsidRPr="00A3306E" w:rsidRDefault="00A3306E" w:rsidP="00A330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306E">
        <w:rPr>
          <w:rFonts w:ascii="Times New Roman" w:eastAsia="Times New Roman" w:hAnsi="Times New Roman" w:cs="Times New Roman"/>
          <w:sz w:val="24"/>
          <w:szCs w:val="24"/>
          <w:rtl/>
        </w:rPr>
        <w:t xml:space="preserve">قال تعالى في سورة البقرة: {وَقَالَ لَهُمْ نَبِيُّهُمْ إِنَّ اللَّهَ قَدْ بَعَثَ لَكُمْ طَالُوتَ مَلِكًا ۚ قَالُوا </w:t>
      </w:r>
      <w:proofErr w:type="spellStart"/>
      <w:r w:rsidRPr="00A3306E">
        <w:rPr>
          <w:rFonts w:ascii="Times New Roman" w:eastAsia="Times New Roman" w:hAnsi="Times New Roman" w:cs="Times New Roman"/>
          <w:sz w:val="24"/>
          <w:szCs w:val="24"/>
          <w:rtl/>
        </w:rPr>
        <w:t>أَنَّىٰ</w:t>
      </w:r>
      <w:proofErr w:type="spellEnd"/>
      <w:r w:rsidRPr="00A3306E">
        <w:rPr>
          <w:rFonts w:ascii="Times New Roman" w:eastAsia="Times New Roman" w:hAnsi="Times New Roman" w:cs="Times New Roman"/>
          <w:sz w:val="24"/>
          <w:szCs w:val="24"/>
          <w:rtl/>
        </w:rPr>
        <w:t xml:space="preserve"> يَكُونُ لَهُ الْمُلْكُ عَلَيْنَا وَنَحْنُ أَحَقُّ بِالْمُلْكِ مِنْهُ وَلَمْ يُؤْتَ سَعَةً مِّنَ الْمَالِ ۚ قَالَ إِنَّ اللَّهَ اصْطَفَاهُ عَلَيْكُمْ وَزَادَهُ بَسْطَةً فِي الْعِلْمِ وَالْجِسْمِ ۖ وَاللَّهُ يُؤْتِي مُلْكَهُ مَن يَشَاءُ ۚ وَاللَّهُ وَاسِعٌ عَلِيمٌ</w:t>
      </w:r>
      <w:r w:rsidRPr="00A3306E">
        <w:rPr>
          <w:rFonts w:ascii="Times New Roman" w:eastAsia="Times New Roman" w:hAnsi="Times New Roman" w:cs="Times New Roman"/>
          <w:sz w:val="24"/>
          <w:szCs w:val="24"/>
        </w:rPr>
        <w:t xml:space="preserve">}. </w:t>
      </w:r>
      <w:hyperlink w:history="1">
        <w:r w:rsidRPr="00A3306E">
          <w:rPr>
            <w:rFonts w:ascii="Times New Roman" w:eastAsia="Times New Roman" w:hAnsi="Times New Roman" w:cs="Times New Roman"/>
            <w:color w:val="0000FF"/>
            <w:sz w:val="24"/>
            <w:szCs w:val="24"/>
            <w:u w:val="single"/>
            <w:vertAlign w:val="superscript"/>
          </w:rPr>
          <w:t>[</w:t>
        </w:r>
        <w:r w:rsidRPr="00A3306E">
          <w:rPr>
            <w:rFonts w:ascii="Times New Roman" w:eastAsia="Times New Roman" w:hAnsi="Times New Roman" w:cs="Times New Roman"/>
            <w:color w:val="0000FF"/>
            <w:sz w:val="24"/>
            <w:szCs w:val="24"/>
            <w:u w:val="single"/>
            <w:vertAlign w:val="superscript"/>
            <w:rtl/>
          </w:rPr>
          <w:t>مرجع</w:t>
        </w:r>
        <w:r w:rsidRPr="00A3306E">
          <w:rPr>
            <w:rFonts w:ascii="Times New Roman" w:eastAsia="Times New Roman" w:hAnsi="Times New Roman" w:cs="Times New Roman"/>
            <w:color w:val="0000FF"/>
            <w:sz w:val="24"/>
            <w:szCs w:val="24"/>
            <w:u w:val="single"/>
            <w:vertAlign w:val="superscript"/>
          </w:rPr>
          <w:t>: 2]</w:t>
        </w:r>
      </w:hyperlink>
    </w:p>
    <w:p w:rsidR="00A3306E" w:rsidRPr="00A3306E" w:rsidRDefault="00A3306E" w:rsidP="00A330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306E">
        <w:rPr>
          <w:rFonts w:ascii="Times New Roman" w:eastAsia="Times New Roman" w:hAnsi="Times New Roman" w:cs="Times New Roman"/>
          <w:sz w:val="24"/>
          <w:szCs w:val="24"/>
          <w:rtl/>
        </w:rPr>
        <w:t>قال تعالى في سورة النحل: {وَمَا أَرْسَلْنَا مِن قَبْلِكَ إِلَّا رِجَالًا نُّوحِي إِلَيْهِمْ ۚ فَاسْأَلُوا أَهْلَ الذِّكْرِ إِن كُنتُمْ لَا تَعْلَمُونَ * بِالْبَيِّنَاتِ وَالزُّبُرِ ۗ وَأَنزَلْنَا إِلَيْكَ الذِّكْرَ لِتُبَيِّنَ لِلنَّاسِ مَا نُزِّلَ إِلَيْهِمْ وَلَعَلَّهُمْ يَتَفَكَّرُونَ</w:t>
      </w:r>
      <w:r w:rsidRPr="00A3306E">
        <w:rPr>
          <w:rFonts w:ascii="Times New Roman" w:eastAsia="Times New Roman" w:hAnsi="Times New Roman" w:cs="Times New Roman"/>
          <w:sz w:val="24"/>
          <w:szCs w:val="24"/>
        </w:rPr>
        <w:t xml:space="preserve">}. </w:t>
      </w:r>
      <w:hyperlink w:history="1">
        <w:r w:rsidRPr="00A3306E">
          <w:rPr>
            <w:rFonts w:ascii="Times New Roman" w:eastAsia="Times New Roman" w:hAnsi="Times New Roman" w:cs="Times New Roman"/>
            <w:color w:val="0000FF"/>
            <w:sz w:val="24"/>
            <w:szCs w:val="24"/>
            <w:u w:val="single"/>
            <w:vertAlign w:val="superscript"/>
          </w:rPr>
          <w:t>[</w:t>
        </w:r>
        <w:r w:rsidRPr="00A3306E">
          <w:rPr>
            <w:rFonts w:ascii="Times New Roman" w:eastAsia="Times New Roman" w:hAnsi="Times New Roman" w:cs="Times New Roman"/>
            <w:color w:val="0000FF"/>
            <w:sz w:val="24"/>
            <w:szCs w:val="24"/>
            <w:u w:val="single"/>
            <w:vertAlign w:val="superscript"/>
            <w:rtl/>
          </w:rPr>
          <w:t>مرجع</w:t>
        </w:r>
        <w:r w:rsidRPr="00A3306E">
          <w:rPr>
            <w:rFonts w:ascii="Times New Roman" w:eastAsia="Times New Roman" w:hAnsi="Times New Roman" w:cs="Times New Roman"/>
            <w:color w:val="0000FF"/>
            <w:sz w:val="24"/>
            <w:szCs w:val="24"/>
            <w:u w:val="single"/>
            <w:vertAlign w:val="superscript"/>
          </w:rPr>
          <w:t>: 3]</w:t>
        </w:r>
      </w:hyperlink>
    </w:p>
    <w:p w:rsidR="00A3306E" w:rsidRPr="00A3306E" w:rsidRDefault="00A3306E" w:rsidP="00A3306E">
      <w:pPr>
        <w:spacing w:before="100" w:beforeAutospacing="1" w:after="100" w:afterAutospacing="1" w:line="240" w:lineRule="auto"/>
        <w:outlineLvl w:val="2"/>
        <w:rPr>
          <w:rFonts w:ascii="Times New Roman" w:eastAsia="Times New Roman" w:hAnsi="Times New Roman" w:cs="Times New Roman"/>
          <w:b/>
          <w:bCs/>
          <w:sz w:val="27"/>
          <w:szCs w:val="27"/>
        </w:rPr>
      </w:pPr>
      <w:r w:rsidRPr="00A3306E">
        <w:rPr>
          <w:rFonts w:ascii="Times New Roman" w:eastAsia="Times New Roman" w:hAnsi="Times New Roman" w:cs="Times New Roman"/>
          <w:b/>
          <w:bCs/>
          <w:sz w:val="27"/>
          <w:szCs w:val="27"/>
          <w:rtl/>
        </w:rPr>
        <w:t>فقرة الحديث الشريف عن أسبوع الموهبة للإذاعة المدرسية</w:t>
      </w:r>
    </w:p>
    <w:p w:rsidR="00A3306E" w:rsidRPr="00A3306E" w:rsidRDefault="00A3306E" w:rsidP="00A3306E">
      <w:pPr>
        <w:spacing w:before="100" w:beforeAutospacing="1" w:after="100" w:afterAutospacing="1" w:line="240" w:lineRule="auto"/>
        <w:rPr>
          <w:rFonts w:ascii="Times New Roman" w:eastAsia="Times New Roman" w:hAnsi="Times New Roman" w:cs="Times New Roman"/>
          <w:sz w:val="24"/>
          <w:szCs w:val="24"/>
        </w:rPr>
      </w:pPr>
      <w:r w:rsidRPr="00A3306E">
        <w:rPr>
          <w:rFonts w:ascii="Times New Roman" w:eastAsia="Times New Roman" w:hAnsi="Times New Roman" w:cs="Times New Roman"/>
          <w:sz w:val="24"/>
          <w:szCs w:val="24"/>
          <w:rtl/>
        </w:rPr>
        <w:t>في هذه الفقرة المميزة من فقرات الإذاعة المدرسية عن أسبوع الموهبة، سوف نقدم لكم طلابنا الأحباب بعض الأحاديث النبوية التي تحث عن السعي وتحث على العمل لتحصيل المطلوب في الموهبة والإبداع</w:t>
      </w:r>
      <w:r w:rsidRPr="00A3306E">
        <w:rPr>
          <w:rFonts w:ascii="Times New Roman" w:eastAsia="Times New Roman" w:hAnsi="Times New Roman" w:cs="Times New Roman"/>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1658"/>
        <w:gridCol w:w="6648"/>
      </w:tblGrid>
      <w:tr w:rsidR="00A3306E" w:rsidRPr="00A3306E" w:rsidTr="00A3306E">
        <w:trPr>
          <w:trHeight w:val="2745"/>
        </w:trPr>
        <w:tc>
          <w:tcPr>
            <w:tcW w:w="998" w:type="pct"/>
            <w:vAlign w:val="center"/>
            <w:hideMark/>
          </w:tcPr>
          <w:p w:rsidR="00A3306E" w:rsidRPr="00A3306E" w:rsidRDefault="00A3306E" w:rsidP="00A3306E">
            <w:pPr>
              <w:spacing w:after="0" w:line="240" w:lineRule="auto"/>
              <w:rPr>
                <w:rFonts w:ascii="Times New Roman" w:eastAsia="Times New Roman" w:hAnsi="Times New Roman" w:cs="Times New Roman"/>
                <w:sz w:val="24"/>
                <w:szCs w:val="24"/>
              </w:rPr>
            </w:pPr>
            <w:r w:rsidRPr="00A3306E">
              <w:rPr>
                <w:rFonts w:ascii="Times New Roman" w:eastAsia="Times New Roman" w:hAnsi="Times New Roman" w:cs="Times New Roman"/>
                <w:b/>
                <w:bCs/>
                <w:sz w:val="24"/>
                <w:szCs w:val="24"/>
                <w:rtl/>
              </w:rPr>
              <w:lastRenderedPageBreak/>
              <w:t>الحديث الأول</w:t>
            </w:r>
          </w:p>
        </w:tc>
        <w:tc>
          <w:tcPr>
            <w:tcW w:w="4001" w:type="pct"/>
            <w:vAlign w:val="center"/>
            <w:hideMark/>
          </w:tcPr>
          <w:p w:rsidR="00A3306E" w:rsidRPr="00A3306E" w:rsidRDefault="00A3306E" w:rsidP="00A3306E">
            <w:pPr>
              <w:spacing w:after="0" w:line="240" w:lineRule="auto"/>
              <w:rPr>
                <w:rFonts w:ascii="Times New Roman" w:eastAsia="Times New Roman" w:hAnsi="Times New Roman" w:cs="Times New Roman"/>
                <w:sz w:val="24"/>
                <w:szCs w:val="24"/>
              </w:rPr>
            </w:pPr>
            <w:r w:rsidRPr="00A3306E">
              <w:rPr>
                <w:rFonts w:ascii="Times New Roman" w:eastAsia="Times New Roman" w:hAnsi="Times New Roman" w:cs="Times New Roman"/>
                <w:sz w:val="24"/>
                <w:szCs w:val="24"/>
                <w:rtl/>
              </w:rPr>
              <w:t>عن أبي الدرداء رضي الله عنه أن رسول الله صلى الله عليه وسلم قال: "من سلك طريقًا يطلبُ فيه علمًا، سلك اللهُ به طريقًا من طرقِ الجنةِ، وإنَّ الملائكةَ لتضعُ أجنحتَها رضًا لطالبِ العِلمِ، وإنَّ العالِمَ ليستغفرُ له من في السماواتِ ومن في الأرضِ، والحيتانُ في جوفِ الماءِ، وإنَّ فضلَ العالمِ على العابدِ كفضلِ القمرِ ليلةَ البدرِ على سائرِ الكواكبِ، وإنَّ العلماءَ ورثةُ الأنبياءِ، وإنَّ الأنبياءَ لم يُورِّثُوا دينارًا ولا درهمًا، ورَّثُوا العِلمَ فمن أخذَه أخذ بحظٍّ وافرٍ</w:t>
            </w:r>
            <w:r w:rsidRPr="00A3306E">
              <w:rPr>
                <w:rFonts w:ascii="Times New Roman" w:eastAsia="Times New Roman" w:hAnsi="Times New Roman" w:cs="Times New Roman"/>
                <w:sz w:val="24"/>
                <w:szCs w:val="24"/>
              </w:rPr>
              <w:t xml:space="preserve">". </w:t>
            </w:r>
            <w:hyperlink w:history="1">
              <w:r w:rsidRPr="00A3306E">
                <w:rPr>
                  <w:rFonts w:ascii="Times New Roman" w:eastAsia="Times New Roman" w:hAnsi="Times New Roman" w:cs="Times New Roman"/>
                  <w:color w:val="0000FF"/>
                  <w:sz w:val="24"/>
                  <w:szCs w:val="24"/>
                  <w:u w:val="single"/>
                  <w:vertAlign w:val="superscript"/>
                </w:rPr>
                <w:t>[</w:t>
              </w:r>
              <w:r w:rsidRPr="00A3306E">
                <w:rPr>
                  <w:rFonts w:ascii="Times New Roman" w:eastAsia="Times New Roman" w:hAnsi="Times New Roman" w:cs="Times New Roman"/>
                  <w:color w:val="0000FF"/>
                  <w:sz w:val="24"/>
                  <w:szCs w:val="24"/>
                  <w:u w:val="single"/>
                  <w:vertAlign w:val="superscript"/>
                  <w:rtl/>
                </w:rPr>
                <w:t>مرجع</w:t>
              </w:r>
              <w:r w:rsidRPr="00A3306E">
                <w:rPr>
                  <w:rFonts w:ascii="Times New Roman" w:eastAsia="Times New Roman" w:hAnsi="Times New Roman" w:cs="Times New Roman"/>
                  <w:color w:val="0000FF"/>
                  <w:sz w:val="24"/>
                  <w:szCs w:val="24"/>
                  <w:u w:val="single"/>
                  <w:vertAlign w:val="superscript"/>
                </w:rPr>
                <w:t>: 4]</w:t>
              </w:r>
            </w:hyperlink>
          </w:p>
        </w:tc>
      </w:tr>
      <w:tr w:rsidR="00A3306E" w:rsidRPr="00A3306E" w:rsidTr="00A3306E">
        <w:trPr>
          <w:trHeight w:val="2205"/>
        </w:trPr>
        <w:tc>
          <w:tcPr>
            <w:tcW w:w="998" w:type="pct"/>
            <w:vAlign w:val="center"/>
            <w:hideMark/>
          </w:tcPr>
          <w:p w:rsidR="00A3306E" w:rsidRPr="00A3306E" w:rsidRDefault="00A3306E" w:rsidP="00A3306E">
            <w:pPr>
              <w:spacing w:after="0" w:line="240" w:lineRule="auto"/>
              <w:rPr>
                <w:rFonts w:ascii="Times New Roman" w:eastAsia="Times New Roman" w:hAnsi="Times New Roman" w:cs="Times New Roman"/>
                <w:sz w:val="24"/>
                <w:szCs w:val="24"/>
              </w:rPr>
            </w:pPr>
            <w:r w:rsidRPr="00A3306E">
              <w:rPr>
                <w:rFonts w:ascii="Times New Roman" w:eastAsia="Times New Roman" w:hAnsi="Times New Roman" w:cs="Times New Roman"/>
                <w:b/>
                <w:bCs/>
                <w:sz w:val="24"/>
                <w:szCs w:val="24"/>
                <w:rtl/>
              </w:rPr>
              <w:t>الحديث الثاني</w:t>
            </w:r>
          </w:p>
        </w:tc>
        <w:tc>
          <w:tcPr>
            <w:tcW w:w="4001" w:type="pct"/>
            <w:vAlign w:val="center"/>
            <w:hideMark/>
          </w:tcPr>
          <w:p w:rsidR="00A3306E" w:rsidRPr="00A3306E" w:rsidRDefault="00A3306E" w:rsidP="00A3306E">
            <w:pPr>
              <w:spacing w:after="0" w:line="240" w:lineRule="auto"/>
              <w:rPr>
                <w:rFonts w:ascii="Times New Roman" w:eastAsia="Times New Roman" w:hAnsi="Times New Roman" w:cs="Times New Roman"/>
                <w:sz w:val="24"/>
                <w:szCs w:val="24"/>
              </w:rPr>
            </w:pPr>
            <w:r w:rsidRPr="00A3306E">
              <w:rPr>
                <w:rFonts w:ascii="Times New Roman" w:eastAsia="Times New Roman" w:hAnsi="Times New Roman" w:cs="Times New Roman"/>
                <w:sz w:val="24"/>
                <w:szCs w:val="24"/>
                <w:rtl/>
              </w:rPr>
              <w:t xml:space="preserve">عن أبي </w:t>
            </w:r>
            <w:proofErr w:type="spellStart"/>
            <w:r w:rsidRPr="00A3306E">
              <w:rPr>
                <w:rFonts w:ascii="Times New Roman" w:eastAsia="Times New Roman" w:hAnsi="Times New Roman" w:cs="Times New Roman"/>
                <w:sz w:val="24"/>
                <w:szCs w:val="24"/>
                <w:rtl/>
              </w:rPr>
              <w:t>أمامة</w:t>
            </w:r>
            <w:proofErr w:type="spellEnd"/>
            <w:r w:rsidRPr="00A3306E">
              <w:rPr>
                <w:rFonts w:ascii="Times New Roman" w:eastAsia="Times New Roman" w:hAnsi="Times New Roman" w:cs="Times New Roman"/>
                <w:sz w:val="24"/>
                <w:szCs w:val="24"/>
                <w:rtl/>
              </w:rPr>
              <w:t xml:space="preserve"> الباهلي رضي الله عنه قال: "ذُكِرَ لرَسولِ اللهِ صلَّى اللهُ علَيه وسلَّم رجُلانِ؛ أحدهما عابدٌ، والآخَرُ عالِمٌ، فقال رسولُ اللهِ صلَّى اللهُ علَيه وسلَّم: فضلُ العالمِ على العابدِ كفضلي على أدناكم ثمَّ قالَ رسولُ اللَّهِ صلَّى اللَّهُ عليْهِ وسلَّمَ إنَّ اللَّهَ وملائِكتَهُ وأَهلَ السَّماواتِ والأرضِ حتَّى النَّملةَ في جُحرِها وحتَّى الحوتَ ليصلُّونَ على معلِّمِ النَّاسِ الخيرَ</w:t>
            </w:r>
            <w:r w:rsidRPr="00A3306E">
              <w:rPr>
                <w:rFonts w:ascii="Times New Roman" w:eastAsia="Times New Roman" w:hAnsi="Times New Roman" w:cs="Times New Roman"/>
                <w:sz w:val="24"/>
                <w:szCs w:val="24"/>
              </w:rPr>
              <w:t xml:space="preserve">". </w:t>
            </w:r>
            <w:hyperlink w:history="1">
              <w:r w:rsidRPr="00A3306E">
                <w:rPr>
                  <w:rFonts w:ascii="Times New Roman" w:eastAsia="Times New Roman" w:hAnsi="Times New Roman" w:cs="Times New Roman"/>
                  <w:color w:val="0000FF"/>
                  <w:sz w:val="24"/>
                  <w:szCs w:val="24"/>
                  <w:u w:val="single"/>
                  <w:vertAlign w:val="superscript"/>
                </w:rPr>
                <w:t>[</w:t>
              </w:r>
              <w:r w:rsidRPr="00A3306E">
                <w:rPr>
                  <w:rFonts w:ascii="Times New Roman" w:eastAsia="Times New Roman" w:hAnsi="Times New Roman" w:cs="Times New Roman"/>
                  <w:color w:val="0000FF"/>
                  <w:sz w:val="24"/>
                  <w:szCs w:val="24"/>
                  <w:u w:val="single"/>
                  <w:vertAlign w:val="superscript"/>
                  <w:rtl/>
                </w:rPr>
                <w:t>مرجع</w:t>
              </w:r>
              <w:r w:rsidRPr="00A3306E">
                <w:rPr>
                  <w:rFonts w:ascii="Times New Roman" w:eastAsia="Times New Roman" w:hAnsi="Times New Roman" w:cs="Times New Roman"/>
                  <w:color w:val="0000FF"/>
                  <w:sz w:val="24"/>
                  <w:szCs w:val="24"/>
                  <w:u w:val="single"/>
                  <w:vertAlign w:val="superscript"/>
                </w:rPr>
                <w:t>: 5]</w:t>
              </w:r>
            </w:hyperlink>
          </w:p>
        </w:tc>
      </w:tr>
    </w:tbl>
    <w:p w:rsidR="00A3306E" w:rsidRPr="00A3306E" w:rsidRDefault="00A3306E" w:rsidP="00A3306E">
      <w:pPr>
        <w:spacing w:before="100" w:beforeAutospacing="1" w:after="100" w:afterAutospacing="1" w:line="240" w:lineRule="auto"/>
        <w:outlineLvl w:val="2"/>
        <w:rPr>
          <w:rFonts w:ascii="Times New Roman" w:eastAsia="Times New Roman" w:hAnsi="Times New Roman" w:cs="Times New Roman"/>
          <w:b/>
          <w:bCs/>
          <w:sz w:val="27"/>
          <w:szCs w:val="27"/>
        </w:rPr>
      </w:pPr>
      <w:r w:rsidRPr="00A3306E">
        <w:rPr>
          <w:rFonts w:ascii="Times New Roman" w:eastAsia="Times New Roman" w:hAnsi="Times New Roman" w:cs="Times New Roman"/>
          <w:b/>
          <w:bCs/>
          <w:sz w:val="27"/>
          <w:szCs w:val="27"/>
          <w:rtl/>
        </w:rPr>
        <w:t>فقرة شعر عن أسبوع الموهبة للإذاعة المدرسية</w:t>
      </w:r>
    </w:p>
    <w:p w:rsidR="00A3306E" w:rsidRPr="00A3306E" w:rsidRDefault="00A3306E" w:rsidP="00A3306E">
      <w:pPr>
        <w:spacing w:before="100" w:beforeAutospacing="1" w:after="100" w:afterAutospacing="1" w:line="240" w:lineRule="auto"/>
        <w:rPr>
          <w:rFonts w:ascii="Times New Roman" w:eastAsia="Times New Roman" w:hAnsi="Times New Roman" w:cs="Times New Roman"/>
          <w:sz w:val="24"/>
          <w:szCs w:val="24"/>
        </w:rPr>
      </w:pPr>
      <w:r w:rsidRPr="00A3306E">
        <w:rPr>
          <w:rFonts w:ascii="Times New Roman" w:eastAsia="Times New Roman" w:hAnsi="Times New Roman" w:cs="Times New Roman"/>
          <w:sz w:val="24"/>
          <w:szCs w:val="24"/>
          <w:rtl/>
        </w:rPr>
        <w:t xml:space="preserve">في هذه الفقرة أيها الطلاب الأعزاء سوف نقدم لكم بعض الأشعار التي تتحدث عن الموهبة وأهميتها وأهمية </w:t>
      </w:r>
      <w:proofErr w:type="spellStart"/>
      <w:r w:rsidRPr="00A3306E">
        <w:rPr>
          <w:rFonts w:ascii="Times New Roman" w:eastAsia="Times New Roman" w:hAnsi="Times New Roman" w:cs="Times New Roman"/>
          <w:sz w:val="24"/>
          <w:szCs w:val="24"/>
          <w:rtl/>
        </w:rPr>
        <w:t>تنيمتها</w:t>
      </w:r>
      <w:proofErr w:type="spellEnd"/>
      <w:r w:rsidRPr="00A3306E">
        <w:rPr>
          <w:rFonts w:ascii="Times New Roman" w:eastAsia="Times New Roman" w:hAnsi="Times New Roman" w:cs="Times New Roman"/>
          <w:sz w:val="24"/>
          <w:szCs w:val="24"/>
          <w:rtl/>
        </w:rPr>
        <w:t xml:space="preserve"> في حياة الإنسان</w:t>
      </w:r>
      <w:r w:rsidRPr="00A3306E">
        <w:rPr>
          <w:rFonts w:ascii="Times New Roman" w:eastAsia="Times New Roman" w:hAnsi="Times New Roman" w:cs="Times New Roman"/>
          <w:sz w:val="24"/>
          <w:szCs w:val="24"/>
        </w:rPr>
        <w:t>:</w:t>
      </w:r>
    </w:p>
    <w:p w:rsidR="00A3306E" w:rsidRPr="00A3306E" w:rsidRDefault="00A3306E" w:rsidP="00A330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306E">
        <w:rPr>
          <w:rFonts w:ascii="Times New Roman" w:eastAsia="Times New Roman" w:hAnsi="Times New Roman" w:cs="Times New Roman"/>
          <w:b/>
          <w:bCs/>
          <w:sz w:val="24"/>
          <w:szCs w:val="24"/>
          <w:rtl/>
        </w:rPr>
        <w:t>قال شاعر</w:t>
      </w:r>
      <w:r w:rsidRPr="00A3306E">
        <w:rPr>
          <w:rFonts w:ascii="Times New Roman" w:eastAsia="Times New Roman" w:hAnsi="Times New Roman" w:cs="Times New Roman"/>
          <w:b/>
          <w:bCs/>
          <w:sz w:val="24"/>
          <w:szCs w:val="24"/>
        </w:rPr>
        <w:t>:</w:t>
      </w:r>
    </w:p>
    <w:p w:rsidR="00A3306E" w:rsidRPr="00A3306E" w:rsidRDefault="00A3306E" w:rsidP="00A3306E">
      <w:pPr>
        <w:spacing w:beforeAutospacing="1" w:after="100" w:afterAutospacing="1" w:line="240" w:lineRule="auto"/>
        <w:rPr>
          <w:rFonts w:ascii="Times New Roman" w:eastAsia="Times New Roman" w:hAnsi="Times New Roman" w:cs="Times New Roman"/>
          <w:sz w:val="24"/>
          <w:szCs w:val="24"/>
        </w:rPr>
      </w:pPr>
      <w:r w:rsidRPr="00A3306E">
        <w:rPr>
          <w:rFonts w:ascii="Times New Roman" w:eastAsia="Times New Roman" w:hAnsi="Times New Roman" w:cs="Times New Roman"/>
          <w:sz w:val="24"/>
          <w:szCs w:val="24"/>
          <w:rtl/>
        </w:rPr>
        <w:t>تسير في موكب الإشراق موهبتي</w:t>
      </w:r>
      <w:r w:rsidRPr="00A3306E">
        <w:rPr>
          <w:rFonts w:ascii="Times New Roman" w:eastAsia="Times New Roman" w:hAnsi="Times New Roman" w:cs="Times New Roman"/>
          <w:sz w:val="24"/>
          <w:szCs w:val="24"/>
        </w:rPr>
        <w:br/>
      </w:r>
      <w:r w:rsidRPr="00A3306E">
        <w:rPr>
          <w:rFonts w:ascii="Times New Roman" w:eastAsia="Times New Roman" w:hAnsi="Times New Roman" w:cs="Times New Roman"/>
          <w:sz w:val="24"/>
          <w:szCs w:val="24"/>
          <w:rtl/>
        </w:rPr>
        <w:t>وفكرتي أُشعلت من نور إبداعي</w:t>
      </w:r>
      <w:r w:rsidRPr="00A3306E">
        <w:rPr>
          <w:rFonts w:ascii="Times New Roman" w:eastAsia="Times New Roman" w:hAnsi="Times New Roman" w:cs="Times New Roman"/>
          <w:sz w:val="24"/>
          <w:szCs w:val="24"/>
        </w:rPr>
        <w:br/>
      </w:r>
      <w:r w:rsidRPr="00A3306E">
        <w:rPr>
          <w:rFonts w:ascii="Times New Roman" w:eastAsia="Times New Roman" w:hAnsi="Times New Roman" w:cs="Times New Roman"/>
          <w:sz w:val="24"/>
          <w:szCs w:val="24"/>
          <w:rtl/>
        </w:rPr>
        <w:t>أرى الأماني التي أملتها كبرت</w:t>
      </w:r>
      <w:r w:rsidRPr="00A3306E">
        <w:rPr>
          <w:rFonts w:ascii="Times New Roman" w:eastAsia="Times New Roman" w:hAnsi="Times New Roman" w:cs="Times New Roman"/>
          <w:sz w:val="24"/>
          <w:szCs w:val="24"/>
        </w:rPr>
        <w:br/>
      </w:r>
      <w:r w:rsidRPr="00A3306E">
        <w:rPr>
          <w:rFonts w:ascii="Times New Roman" w:eastAsia="Times New Roman" w:hAnsi="Times New Roman" w:cs="Times New Roman"/>
          <w:sz w:val="24"/>
          <w:szCs w:val="24"/>
          <w:rtl/>
        </w:rPr>
        <w:t>وسخر الله لي من أمتي راعي</w:t>
      </w:r>
      <w:r w:rsidRPr="00A3306E">
        <w:rPr>
          <w:rFonts w:ascii="Times New Roman" w:eastAsia="Times New Roman" w:hAnsi="Times New Roman" w:cs="Times New Roman"/>
          <w:sz w:val="24"/>
          <w:szCs w:val="24"/>
        </w:rPr>
        <w:br/>
      </w:r>
      <w:r w:rsidRPr="00A3306E">
        <w:rPr>
          <w:rFonts w:ascii="Times New Roman" w:eastAsia="Times New Roman" w:hAnsi="Times New Roman" w:cs="Times New Roman"/>
          <w:sz w:val="24"/>
          <w:szCs w:val="24"/>
          <w:rtl/>
        </w:rPr>
        <w:t>فتحت جفني في شوق وفي ألق ٍ</w:t>
      </w:r>
      <w:r w:rsidRPr="00A3306E">
        <w:rPr>
          <w:rFonts w:ascii="Times New Roman" w:eastAsia="Times New Roman" w:hAnsi="Times New Roman" w:cs="Times New Roman"/>
          <w:sz w:val="24"/>
          <w:szCs w:val="24"/>
        </w:rPr>
        <w:br/>
      </w:r>
      <w:r w:rsidRPr="00A3306E">
        <w:rPr>
          <w:rFonts w:ascii="Times New Roman" w:eastAsia="Times New Roman" w:hAnsi="Times New Roman" w:cs="Times New Roman"/>
          <w:sz w:val="24"/>
          <w:szCs w:val="24"/>
          <w:rtl/>
        </w:rPr>
        <w:t>أسير في بهجة والحب إيقاعي</w:t>
      </w:r>
      <w:r w:rsidRPr="00A3306E">
        <w:rPr>
          <w:rFonts w:ascii="Times New Roman" w:eastAsia="Times New Roman" w:hAnsi="Times New Roman" w:cs="Times New Roman"/>
          <w:sz w:val="24"/>
          <w:szCs w:val="24"/>
        </w:rPr>
        <w:br/>
      </w:r>
      <w:r w:rsidRPr="00A3306E">
        <w:rPr>
          <w:rFonts w:ascii="Times New Roman" w:eastAsia="Times New Roman" w:hAnsi="Times New Roman" w:cs="Times New Roman"/>
          <w:sz w:val="24"/>
          <w:szCs w:val="24"/>
          <w:rtl/>
        </w:rPr>
        <w:t>كل الدروب التي أسعى لها فُتحت</w:t>
      </w:r>
      <w:r w:rsidRPr="00A3306E">
        <w:rPr>
          <w:rFonts w:ascii="Times New Roman" w:eastAsia="Times New Roman" w:hAnsi="Times New Roman" w:cs="Times New Roman"/>
          <w:sz w:val="24"/>
          <w:szCs w:val="24"/>
        </w:rPr>
        <w:br/>
      </w:r>
      <w:r w:rsidRPr="00A3306E">
        <w:rPr>
          <w:rFonts w:ascii="Times New Roman" w:eastAsia="Times New Roman" w:hAnsi="Times New Roman" w:cs="Times New Roman"/>
          <w:sz w:val="24"/>
          <w:szCs w:val="24"/>
          <w:rtl/>
        </w:rPr>
        <w:t>قد شعشع النور في الأعلى وفي القاع</w:t>
      </w:r>
      <w:r w:rsidRPr="00A3306E">
        <w:rPr>
          <w:rFonts w:ascii="Times New Roman" w:eastAsia="Times New Roman" w:hAnsi="Times New Roman" w:cs="Times New Roman"/>
          <w:sz w:val="24"/>
          <w:szCs w:val="24"/>
        </w:rPr>
        <w:br/>
      </w:r>
      <w:r w:rsidRPr="00A3306E">
        <w:rPr>
          <w:rFonts w:ascii="Times New Roman" w:eastAsia="Times New Roman" w:hAnsi="Times New Roman" w:cs="Times New Roman"/>
          <w:sz w:val="24"/>
          <w:szCs w:val="24"/>
          <w:rtl/>
        </w:rPr>
        <w:t>ركبت صهوة عزم المجد منطلقا</w:t>
      </w:r>
      <w:r w:rsidRPr="00A3306E">
        <w:rPr>
          <w:rFonts w:ascii="Times New Roman" w:eastAsia="Times New Roman" w:hAnsi="Times New Roman" w:cs="Times New Roman"/>
          <w:sz w:val="24"/>
          <w:szCs w:val="24"/>
        </w:rPr>
        <w:br/>
      </w:r>
      <w:r w:rsidRPr="00A3306E">
        <w:rPr>
          <w:rFonts w:ascii="Times New Roman" w:eastAsia="Times New Roman" w:hAnsi="Times New Roman" w:cs="Times New Roman"/>
          <w:sz w:val="24"/>
          <w:szCs w:val="24"/>
          <w:rtl/>
        </w:rPr>
        <w:t>أقول للغرب يكفي اليوم إخضاعي</w:t>
      </w:r>
      <w:r w:rsidRPr="00A3306E">
        <w:rPr>
          <w:rFonts w:ascii="Times New Roman" w:eastAsia="Times New Roman" w:hAnsi="Times New Roman" w:cs="Times New Roman"/>
          <w:sz w:val="24"/>
          <w:szCs w:val="24"/>
        </w:rPr>
        <w:br/>
      </w:r>
      <w:r w:rsidRPr="00A3306E">
        <w:rPr>
          <w:rFonts w:ascii="Times New Roman" w:eastAsia="Times New Roman" w:hAnsi="Times New Roman" w:cs="Times New Roman"/>
          <w:sz w:val="24"/>
          <w:szCs w:val="24"/>
          <w:rtl/>
        </w:rPr>
        <w:t>ما عدت أدفن أفكاري وأكتمها</w:t>
      </w:r>
      <w:r w:rsidRPr="00A3306E">
        <w:rPr>
          <w:rFonts w:ascii="Times New Roman" w:eastAsia="Times New Roman" w:hAnsi="Times New Roman" w:cs="Times New Roman"/>
          <w:sz w:val="24"/>
          <w:szCs w:val="24"/>
        </w:rPr>
        <w:br/>
      </w:r>
      <w:r w:rsidRPr="00A3306E">
        <w:rPr>
          <w:rFonts w:ascii="Times New Roman" w:eastAsia="Times New Roman" w:hAnsi="Times New Roman" w:cs="Times New Roman"/>
          <w:sz w:val="24"/>
          <w:szCs w:val="24"/>
          <w:rtl/>
        </w:rPr>
        <w:t>ولم أعد أشتكي من سوء أوضاعي</w:t>
      </w:r>
      <w:r w:rsidRPr="00A3306E">
        <w:rPr>
          <w:rFonts w:ascii="Times New Roman" w:eastAsia="Times New Roman" w:hAnsi="Times New Roman" w:cs="Times New Roman"/>
          <w:sz w:val="24"/>
          <w:szCs w:val="24"/>
        </w:rPr>
        <w:br/>
      </w:r>
      <w:r w:rsidRPr="00A3306E">
        <w:rPr>
          <w:rFonts w:ascii="Times New Roman" w:eastAsia="Times New Roman" w:hAnsi="Times New Roman" w:cs="Times New Roman"/>
          <w:sz w:val="24"/>
          <w:szCs w:val="24"/>
          <w:rtl/>
        </w:rPr>
        <w:t>ما عدت أندب حظي سرت مبتهجا</w:t>
      </w:r>
      <w:r w:rsidRPr="00A3306E">
        <w:rPr>
          <w:rFonts w:ascii="Times New Roman" w:eastAsia="Times New Roman" w:hAnsi="Times New Roman" w:cs="Times New Roman"/>
          <w:sz w:val="24"/>
          <w:szCs w:val="24"/>
        </w:rPr>
        <w:br/>
      </w:r>
      <w:r w:rsidRPr="00A3306E">
        <w:rPr>
          <w:rFonts w:ascii="Times New Roman" w:eastAsia="Times New Roman" w:hAnsi="Times New Roman" w:cs="Times New Roman"/>
          <w:sz w:val="24"/>
          <w:szCs w:val="24"/>
          <w:rtl/>
        </w:rPr>
        <w:t>أسعى لتحقيق أحلامي وأطماعي</w:t>
      </w:r>
    </w:p>
    <w:p w:rsidR="00A3306E" w:rsidRPr="00A3306E" w:rsidRDefault="00A3306E" w:rsidP="00A3306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306E">
        <w:rPr>
          <w:rFonts w:ascii="Times New Roman" w:eastAsia="Times New Roman" w:hAnsi="Times New Roman" w:cs="Times New Roman"/>
          <w:b/>
          <w:bCs/>
          <w:sz w:val="24"/>
          <w:szCs w:val="24"/>
          <w:rtl/>
        </w:rPr>
        <w:t>قال شاعر آخر</w:t>
      </w:r>
      <w:r w:rsidRPr="00A3306E">
        <w:rPr>
          <w:rFonts w:ascii="Times New Roman" w:eastAsia="Times New Roman" w:hAnsi="Times New Roman" w:cs="Times New Roman"/>
          <w:b/>
          <w:bCs/>
          <w:sz w:val="24"/>
          <w:szCs w:val="24"/>
        </w:rPr>
        <w:t>:</w:t>
      </w:r>
    </w:p>
    <w:p w:rsidR="00A3306E" w:rsidRPr="00A3306E" w:rsidRDefault="00A3306E" w:rsidP="00A3306E">
      <w:pPr>
        <w:spacing w:beforeAutospacing="1" w:after="100" w:afterAutospacing="1" w:line="240" w:lineRule="auto"/>
        <w:rPr>
          <w:rFonts w:ascii="Times New Roman" w:eastAsia="Times New Roman" w:hAnsi="Times New Roman" w:cs="Times New Roman"/>
          <w:sz w:val="24"/>
          <w:szCs w:val="24"/>
        </w:rPr>
      </w:pPr>
      <w:r w:rsidRPr="00A3306E">
        <w:rPr>
          <w:rFonts w:ascii="Times New Roman" w:eastAsia="Times New Roman" w:hAnsi="Times New Roman" w:cs="Times New Roman"/>
          <w:sz w:val="24"/>
          <w:szCs w:val="24"/>
          <w:rtl/>
        </w:rPr>
        <w:t xml:space="preserve">طلبتُ من ريشتي أنْ ترسم </w:t>
      </w:r>
      <w:proofErr w:type="spellStart"/>
      <w:r w:rsidRPr="00A3306E">
        <w:rPr>
          <w:rFonts w:ascii="Times New Roman" w:eastAsia="Times New Roman" w:hAnsi="Times New Roman" w:cs="Times New Roman"/>
          <w:sz w:val="24"/>
          <w:szCs w:val="24"/>
          <w:rtl/>
        </w:rPr>
        <w:t>القمرا</w:t>
      </w:r>
      <w:proofErr w:type="spellEnd"/>
      <w:r w:rsidRPr="00A3306E">
        <w:rPr>
          <w:rFonts w:ascii="Times New Roman" w:eastAsia="Times New Roman" w:hAnsi="Times New Roman" w:cs="Times New Roman"/>
          <w:sz w:val="24"/>
          <w:szCs w:val="24"/>
        </w:rPr>
        <w:br/>
      </w:r>
      <w:r w:rsidRPr="00A3306E">
        <w:rPr>
          <w:rFonts w:ascii="Times New Roman" w:eastAsia="Times New Roman" w:hAnsi="Times New Roman" w:cs="Times New Roman"/>
          <w:sz w:val="24"/>
          <w:szCs w:val="24"/>
          <w:rtl/>
        </w:rPr>
        <w:t>فأبدعتْ وقضتْ من حاجتي وَطَرا</w:t>
      </w:r>
      <w:r w:rsidRPr="00A3306E">
        <w:rPr>
          <w:rFonts w:ascii="Times New Roman" w:eastAsia="Times New Roman" w:hAnsi="Times New Roman" w:cs="Times New Roman"/>
          <w:sz w:val="24"/>
          <w:szCs w:val="24"/>
        </w:rPr>
        <w:br/>
      </w:r>
      <w:r w:rsidRPr="00A3306E">
        <w:rPr>
          <w:rFonts w:ascii="Times New Roman" w:eastAsia="Times New Roman" w:hAnsi="Times New Roman" w:cs="Times New Roman"/>
          <w:sz w:val="24"/>
          <w:szCs w:val="24"/>
          <w:rtl/>
        </w:rPr>
        <w:t>طمعتُ فيها، فقلت: النَّجمُ يُعجبني</w:t>
      </w:r>
      <w:r w:rsidRPr="00A3306E">
        <w:rPr>
          <w:rFonts w:ascii="Times New Roman" w:eastAsia="Times New Roman" w:hAnsi="Times New Roman" w:cs="Times New Roman"/>
          <w:sz w:val="24"/>
          <w:szCs w:val="24"/>
        </w:rPr>
        <w:br/>
      </w:r>
      <w:r w:rsidRPr="00A3306E">
        <w:rPr>
          <w:rFonts w:ascii="Times New Roman" w:eastAsia="Times New Roman" w:hAnsi="Times New Roman" w:cs="Times New Roman"/>
          <w:sz w:val="24"/>
          <w:szCs w:val="24"/>
          <w:rtl/>
        </w:rPr>
        <w:t>فصوَّرتْ ريشتي من حُسْنِه صُوَرا</w:t>
      </w:r>
      <w:r w:rsidRPr="00A3306E">
        <w:rPr>
          <w:rFonts w:ascii="Times New Roman" w:eastAsia="Times New Roman" w:hAnsi="Times New Roman" w:cs="Times New Roman"/>
          <w:sz w:val="24"/>
          <w:szCs w:val="24"/>
        </w:rPr>
        <w:br/>
      </w:r>
      <w:r w:rsidRPr="00A3306E">
        <w:rPr>
          <w:rFonts w:ascii="Times New Roman" w:eastAsia="Times New Roman" w:hAnsi="Times New Roman" w:cs="Times New Roman"/>
          <w:sz w:val="24"/>
          <w:szCs w:val="24"/>
          <w:rtl/>
        </w:rPr>
        <w:t>وزادَ من طمعي فيها تَأَلُّقُه</w:t>
      </w:r>
      <w:r w:rsidRPr="00A3306E">
        <w:rPr>
          <w:rFonts w:ascii="Times New Roman" w:eastAsia="Times New Roman" w:hAnsi="Times New Roman" w:cs="Times New Roman"/>
          <w:sz w:val="24"/>
          <w:szCs w:val="24"/>
        </w:rPr>
        <w:br/>
      </w:r>
      <w:r w:rsidRPr="00A3306E">
        <w:rPr>
          <w:rFonts w:ascii="Times New Roman" w:eastAsia="Times New Roman" w:hAnsi="Times New Roman" w:cs="Times New Roman"/>
          <w:sz w:val="24"/>
          <w:szCs w:val="24"/>
          <w:rtl/>
        </w:rPr>
        <w:t>فَرُحْتُ أطلبُ بالإسهابِ ما اختُصِرا</w:t>
      </w:r>
      <w:r w:rsidRPr="00A3306E">
        <w:rPr>
          <w:rFonts w:ascii="Times New Roman" w:eastAsia="Times New Roman" w:hAnsi="Times New Roman" w:cs="Times New Roman"/>
          <w:sz w:val="24"/>
          <w:szCs w:val="24"/>
        </w:rPr>
        <w:br/>
      </w:r>
      <w:r w:rsidRPr="00A3306E">
        <w:rPr>
          <w:rFonts w:ascii="Times New Roman" w:eastAsia="Times New Roman" w:hAnsi="Times New Roman" w:cs="Times New Roman"/>
          <w:sz w:val="24"/>
          <w:szCs w:val="24"/>
          <w:rtl/>
        </w:rPr>
        <w:lastRenderedPageBreak/>
        <w:t>يا ريشتي، أنتِ في الإبداعِ رائدةٌ</w:t>
      </w:r>
      <w:r w:rsidRPr="00A3306E">
        <w:rPr>
          <w:rFonts w:ascii="Times New Roman" w:eastAsia="Times New Roman" w:hAnsi="Times New Roman" w:cs="Times New Roman"/>
          <w:sz w:val="24"/>
          <w:szCs w:val="24"/>
        </w:rPr>
        <w:br/>
      </w:r>
      <w:r w:rsidRPr="00A3306E">
        <w:rPr>
          <w:rFonts w:ascii="Times New Roman" w:eastAsia="Times New Roman" w:hAnsi="Times New Roman" w:cs="Times New Roman"/>
          <w:sz w:val="24"/>
          <w:szCs w:val="24"/>
          <w:rtl/>
        </w:rPr>
        <w:t>كبَّرْتِ من لَمحَاتِ الفَنِّ ما صَغُرا</w:t>
      </w:r>
    </w:p>
    <w:p w:rsidR="00A3306E" w:rsidRPr="00A3306E" w:rsidRDefault="00A3306E" w:rsidP="00A3306E">
      <w:pPr>
        <w:spacing w:before="100" w:beforeAutospacing="1" w:after="100" w:afterAutospacing="1" w:line="240" w:lineRule="auto"/>
        <w:outlineLvl w:val="2"/>
        <w:rPr>
          <w:rFonts w:ascii="Times New Roman" w:eastAsia="Times New Roman" w:hAnsi="Times New Roman" w:cs="Times New Roman"/>
          <w:b/>
          <w:bCs/>
          <w:sz w:val="27"/>
          <w:szCs w:val="27"/>
        </w:rPr>
      </w:pPr>
      <w:r w:rsidRPr="00A3306E">
        <w:rPr>
          <w:rFonts w:ascii="Times New Roman" w:eastAsia="Times New Roman" w:hAnsi="Times New Roman" w:cs="Times New Roman"/>
          <w:b/>
          <w:bCs/>
          <w:sz w:val="27"/>
          <w:szCs w:val="27"/>
          <w:rtl/>
        </w:rPr>
        <w:t>فقرة هل تعلم عن أسبوع الموهبة للإذاعة المدرسية</w:t>
      </w:r>
    </w:p>
    <w:p w:rsidR="00A3306E" w:rsidRPr="00A3306E" w:rsidRDefault="00A3306E" w:rsidP="00A3306E">
      <w:pPr>
        <w:spacing w:before="100" w:beforeAutospacing="1" w:after="100" w:afterAutospacing="1" w:line="240" w:lineRule="auto"/>
        <w:rPr>
          <w:rFonts w:ascii="Times New Roman" w:eastAsia="Times New Roman" w:hAnsi="Times New Roman" w:cs="Times New Roman"/>
          <w:sz w:val="24"/>
          <w:szCs w:val="24"/>
        </w:rPr>
      </w:pPr>
      <w:r w:rsidRPr="00A3306E">
        <w:rPr>
          <w:rFonts w:ascii="Times New Roman" w:eastAsia="Times New Roman" w:hAnsi="Times New Roman" w:cs="Times New Roman"/>
          <w:sz w:val="24"/>
          <w:szCs w:val="24"/>
          <w:rtl/>
        </w:rPr>
        <w:t>في هذه الفقرة أيها الطلاب الأحبة سوف نقدم لكم بعض أسئلة هل تعلم، بحيث نمرر لكم من خلال هذه الأسئلة العديد من المعلومات القيمة</w:t>
      </w:r>
      <w:r w:rsidRPr="00A3306E">
        <w:rPr>
          <w:rFonts w:ascii="Times New Roman" w:eastAsia="Times New Roman" w:hAnsi="Times New Roman" w:cs="Times New Roman"/>
          <w:sz w:val="24"/>
          <w:szCs w:val="24"/>
        </w:rPr>
        <w:t>:</w:t>
      </w:r>
    </w:p>
    <w:p w:rsidR="00A3306E" w:rsidRPr="00A3306E" w:rsidRDefault="00A3306E" w:rsidP="00A3306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306E">
        <w:rPr>
          <w:rFonts w:ascii="Times New Roman" w:eastAsia="Times New Roman" w:hAnsi="Times New Roman" w:cs="Times New Roman"/>
          <w:sz w:val="24"/>
          <w:szCs w:val="24"/>
          <w:rtl/>
        </w:rPr>
        <w:t>هل تعلم أنَّ الموهبة فطرية وغير مكتسبة، الموهبة تُولد مع الإنسان ويمكن أن يكتشفها الإنسان في سن مبكرة وعندها يجب العمل على تنميتها لتكبر ويحصد الإنسان ثمارها</w:t>
      </w:r>
      <w:r w:rsidRPr="00A3306E">
        <w:rPr>
          <w:rFonts w:ascii="Times New Roman" w:eastAsia="Times New Roman" w:hAnsi="Times New Roman" w:cs="Times New Roman"/>
          <w:sz w:val="24"/>
          <w:szCs w:val="24"/>
        </w:rPr>
        <w:t>.</w:t>
      </w:r>
    </w:p>
    <w:p w:rsidR="00A3306E" w:rsidRPr="00A3306E" w:rsidRDefault="00A3306E" w:rsidP="00A3306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306E">
        <w:rPr>
          <w:rFonts w:ascii="Times New Roman" w:eastAsia="Times New Roman" w:hAnsi="Times New Roman" w:cs="Times New Roman"/>
          <w:sz w:val="24"/>
          <w:szCs w:val="24"/>
          <w:rtl/>
        </w:rPr>
        <w:t>هل تعلم أنَّه لا يوجد في هذا العالم أي إنسان غير موهوب، ولكنّ الفرق بين الناس هو فرق بين من ينمي موهبته ويتعب في بنائها وبين من يهملها وينساها فتموت</w:t>
      </w:r>
      <w:r w:rsidRPr="00A3306E">
        <w:rPr>
          <w:rFonts w:ascii="Times New Roman" w:eastAsia="Times New Roman" w:hAnsi="Times New Roman" w:cs="Times New Roman"/>
          <w:sz w:val="24"/>
          <w:szCs w:val="24"/>
        </w:rPr>
        <w:t>.</w:t>
      </w:r>
    </w:p>
    <w:p w:rsidR="00A3306E" w:rsidRPr="00A3306E" w:rsidRDefault="00A3306E" w:rsidP="00A3306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306E">
        <w:rPr>
          <w:rFonts w:ascii="Times New Roman" w:eastAsia="Times New Roman" w:hAnsi="Times New Roman" w:cs="Times New Roman"/>
          <w:sz w:val="24"/>
          <w:szCs w:val="24"/>
          <w:rtl/>
        </w:rPr>
        <w:t>هل تعلم أنَّ الحياة تحتاج الكثير من السعي والتعب، والموهبة أيضًا تحتاج ذات الأمر حتّى يحصل الإنسان على نتيجة إيجابية منها ولا يضيعها سدى</w:t>
      </w:r>
      <w:r w:rsidRPr="00A3306E">
        <w:rPr>
          <w:rFonts w:ascii="Times New Roman" w:eastAsia="Times New Roman" w:hAnsi="Times New Roman" w:cs="Times New Roman"/>
          <w:sz w:val="24"/>
          <w:szCs w:val="24"/>
        </w:rPr>
        <w:t>.</w:t>
      </w:r>
    </w:p>
    <w:p w:rsidR="00A3306E" w:rsidRPr="00A3306E" w:rsidRDefault="00A3306E" w:rsidP="00A3306E">
      <w:pPr>
        <w:spacing w:before="100" w:beforeAutospacing="1" w:after="100" w:afterAutospacing="1" w:line="240" w:lineRule="auto"/>
        <w:outlineLvl w:val="2"/>
        <w:rPr>
          <w:rFonts w:ascii="Times New Roman" w:eastAsia="Times New Roman" w:hAnsi="Times New Roman" w:cs="Times New Roman"/>
          <w:b/>
          <w:bCs/>
          <w:sz w:val="27"/>
          <w:szCs w:val="27"/>
        </w:rPr>
      </w:pPr>
      <w:r w:rsidRPr="00A3306E">
        <w:rPr>
          <w:rFonts w:ascii="Times New Roman" w:eastAsia="Times New Roman" w:hAnsi="Times New Roman" w:cs="Times New Roman"/>
          <w:b/>
          <w:bCs/>
          <w:sz w:val="27"/>
          <w:szCs w:val="27"/>
          <w:rtl/>
        </w:rPr>
        <w:t>فقرة حكمة عن أسبوع الموهبة للإذاعة المدرسية</w:t>
      </w:r>
    </w:p>
    <w:p w:rsidR="00A3306E" w:rsidRPr="00A3306E" w:rsidRDefault="00A3306E" w:rsidP="00A3306E">
      <w:pPr>
        <w:spacing w:before="100" w:beforeAutospacing="1" w:after="100" w:afterAutospacing="1" w:line="240" w:lineRule="auto"/>
        <w:rPr>
          <w:rFonts w:ascii="Times New Roman" w:eastAsia="Times New Roman" w:hAnsi="Times New Roman" w:cs="Times New Roman"/>
          <w:sz w:val="24"/>
          <w:szCs w:val="24"/>
        </w:rPr>
      </w:pPr>
      <w:r w:rsidRPr="00A3306E">
        <w:rPr>
          <w:rFonts w:ascii="Times New Roman" w:eastAsia="Times New Roman" w:hAnsi="Times New Roman" w:cs="Times New Roman"/>
          <w:sz w:val="24"/>
          <w:szCs w:val="24"/>
          <w:rtl/>
        </w:rPr>
        <w:t>في هذه الفقرة نقدم لكم طلابنا الأعزاء بعض الحكم عن الموهبة بشكل عام</w:t>
      </w:r>
      <w:r w:rsidRPr="00A3306E">
        <w:rPr>
          <w:rFonts w:ascii="Times New Roman" w:eastAsia="Times New Roman" w:hAnsi="Times New Roman" w:cs="Times New Roman"/>
          <w:sz w:val="24"/>
          <w:szCs w:val="24"/>
        </w:rPr>
        <w:t>:</w:t>
      </w:r>
    </w:p>
    <w:p w:rsidR="00A3306E" w:rsidRPr="00A3306E" w:rsidRDefault="00A3306E" w:rsidP="00A3306E">
      <w:pPr>
        <w:numPr>
          <w:ilvl w:val="0"/>
          <w:numId w:val="5"/>
        </w:numPr>
        <w:spacing w:beforeAutospacing="1" w:after="100" w:afterAutospacing="1" w:line="240" w:lineRule="auto"/>
        <w:ind w:left="1440"/>
        <w:rPr>
          <w:rFonts w:ascii="Times New Roman" w:eastAsia="Times New Roman" w:hAnsi="Times New Roman" w:cs="Times New Roman"/>
          <w:sz w:val="24"/>
          <w:szCs w:val="24"/>
        </w:rPr>
      </w:pPr>
      <w:r w:rsidRPr="00A3306E">
        <w:rPr>
          <w:rFonts w:ascii="Times New Roman" w:eastAsia="Times New Roman" w:hAnsi="Times New Roman" w:cs="Times New Roman"/>
          <w:b/>
          <w:bCs/>
          <w:sz w:val="24"/>
          <w:szCs w:val="24"/>
          <w:rtl/>
        </w:rPr>
        <w:t xml:space="preserve">قال ستيفن </w:t>
      </w:r>
      <w:proofErr w:type="spellStart"/>
      <w:r w:rsidRPr="00A3306E">
        <w:rPr>
          <w:rFonts w:ascii="Times New Roman" w:eastAsia="Times New Roman" w:hAnsi="Times New Roman" w:cs="Times New Roman"/>
          <w:b/>
          <w:bCs/>
          <w:sz w:val="24"/>
          <w:szCs w:val="24"/>
          <w:rtl/>
        </w:rPr>
        <w:t>هوكينج</w:t>
      </w:r>
      <w:proofErr w:type="spellEnd"/>
      <w:r w:rsidRPr="00A3306E">
        <w:rPr>
          <w:rFonts w:ascii="Times New Roman" w:eastAsia="Times New Roman" w:hAnsi="Times New Roman" w:cs="Times New Roman"/>
          <w:b/>
          <w:bCs/>
          <w:sz w:val="24"/>
          <w:szCs w:val="24"/>
        </w:rPr>
        <w:t>:</w:t>
      </w:r>
      <w:r w:rsidRPr="00A3306E">
        <w:rPr>
          <w:rFonts w:ascii="Times New Roman" w:eastAsia="Times New Roman" w:hAnsi="Times New Roman" w:cs="Times New Roman"/>
          <w:sz w:val="24"/>
          <w:szCs w:val="24"/>
        </w:rPr>
        <w:t xml:space="preserve"> </w:t>
      </w:r>
      <w:r w:rsidRPr="00A3306E">
        <w:rPr>
          <w:rFonts w:ascii="Times New Roman" w:eastAsia="Times New Roman" w:hAnsi="Times New Roman" w:cs="Times New Roman"/>
          <w:sz w:val="24"/>
          <w:szCs w:val="24"/>
          <w:rtl/>
        </w:rPr>
        <w:t>يوجد داخل كلَّ فرد منَّا شرارة من النار والطاقة الإبداعية الخلاقة، لقد فقد العديد منَّا إمكانية استخدام أجزاء من أجسامهم بسبب حادث أو مرض ولكن هذا في الواقع لا يشكل أهميَّة كبيرة لأنه فقط مشكلة ميكانيكية، أما الشيء المهم فهو أننا نمتلك الروح الإنسانية والقدرة على الإبداع، ويمكن لهذا الإبداع أن يأخذ العديد من الأشكال ابتداء من الفيزياء النظرية وحتى الإنجازات الفيزيائية البدنية، وعليه فإنَّ الشيء المهم هو أنه يتوجب على الفرد أن يتطور وينمي مهاراته حتى يصبح ظاهرًا وواضحًا ومشهورًا في أحد الحقول</w:t>
      </w:r>
      <w:r w:rsidRPr="00A3306E">
        <w:rPr>
          <w:rFonts w:ascii="Times New Roman" w:eastAsia="Times New Roman" w:hAnsi="Times New Roman" w:cs="Times New Roman"/>
          <w:sz w:val="24"/>
          <w:szCs w:val="24"/>
        </w:rPr>
        <w:t>..</w:t>
      </w:r>
    </w:p>
    <w:p w:rsidR="00A3306E" w:rsidRPr="00A3306E" w:rsidRDefault="00A3306E" w:rsidP="00A3306E">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A3306E">
        <w:rPr>
          <w:rFonts w:ascii="Times New Roman" w:eastAsia="Times New Roman" w:hAnsi="Times New Roman" w:cs="Times New Roman"/>
          <w:b/>
          <w:bCs/>
          <w:sz w:val="24"/>
          <w:szCs w:val="24"/>
          <w:rtl/>
        </w:rPr>
        <w:t xml:space="preserve">قال فريدريك </w:t>
      </w:r>
      <w:proofErr w:type="spellStart"/>
      <w:r w:rsidRPr="00A3306E">
        <w:rPr>
          <w:rFonts w:ascii="Times New Roman" w:eastAsia="Times New Roman" w:hAnsi="Times New Roman" w:cs="Times New Roman"/>
          <w:b/>
          <w:bCs/>
          <w:sz w:val="24"/>
          <w:szCs w:val="24"/>
          <w:rtl/>
        </w:rPr>
        <w:t>نيتشه</w:t>
      </w:r>
      <w:proofErr w:type="spellEnd"/>
      <w:r w:rsidRPr="00A3306E">
        <w:rPr>
          <w:rFonts w:ascii="Times New Roman" w:eastAsia="Times New Roman" w:hAnsi="Times New Roman" w:cs="Times New Roman"/>
          <w:b/>
          <w:bCs/>
          <w:sz w:val="24"/>
          <w:szCs w:val="24"/>
        </w:rPr>
        <w:t>:</w:t>
      </w:r>
      <w:r w:rsidRPr="00A3306E">
        <w:rPr>
          <w:rFonts w:ascii="Times New Roman" w:eastAsia="Times New Roman" w:hAnsi="Times New Roman" w:cs="Times New Roman"/>
          <w:sz w:val="24"/>
          <w:szCs w:val="24"/>
        </w:rPr>
        <w:t xml:space="preserve"> </w:t>
      </w:r>
      <w:r w:rsidRPr="00A3306E">
        <w:rPr>
          <w:rFonts w:ascii="Times New Roman" w:eastAsia="Times New Roman" w:hAnsi="Times New Roman" w:cs="Times New Roman"/>
          <w:sz w:val="24"/>
          <w:szCs w:val="24"/>
          <w:rtl/>
        </w:rPr>
        <w:t>يريدُ المبدع رفاقًا لا جُثثًا وقطعانًا من المؤمنين، رفاقَ إبداعٍ يخطُّون قيمًا جديدة على ألواح جديدة، رفاقًا يُريد المبدع أولئك الذين يعرفون كيف يشحذون مناجلهم، سيدعونهم الناس بالمخربين، لكنَّهم الحاصدون والمحتفلون بالعيد</w:t>
      </w:r>
      <w:r w:rsidRPr="00A3306E">
        <w:rPr>
          <w:rFonts w:ascii="Times New Roman" w:eastAsia="Times New Roman" w:hAnsi="Times New Roman" w:cs="Times New Roman"/>
          <w:sz w:val="24"/>
          <w:szCs w:val="24"/>
        </w:rPr>
        <w:t>.</w:t>
      </w:r>
    </w:p>
    <w:p w:rsidR="00A3306E" w:rsidRPr="00A3306E" w:rsidRDefault="00A3306E" w:rsidP="00A3306E">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A3306E">
        <w:rPr>
          <w:rFonts w:ascii="Times New Roman" w:eastAsia="Times New Roman" w:hAnsi="Times New Roman" w:cs="Times New Roman"/>
          <w:b/>
          <w:bCs/>
          <w:sz w:val="24"/>
          <w:szCs w:val="24"/>
          <w:rtl/>
        </w:rPr>
        <w:t>قال أحمد خيري العمري</w:t>
      </w:r>
      <w:r w:rsidRPr="00A3306E">
        <w:rPr>
          <w:rFonts w:ascii="Times New Roman" w:eastAsia="Times New Roman" w:hAnsi="Times New Roman" w:cs="Times New Roman"/>
          <w:b/>
          <w:bCs/>
          <w:sz w:val="24"/>
          <w:szCs w:val="24"/>
        </w:rPr>
        <w:t>:</w:t>
      </w:r>
      <w:r w:rsidRPr="00A3306E">
        <w:rPr>
          <w:rFonts w:ascii="Times New Roman" w:eastAsia="Times New Roman" w:hAnsi="Times New Roman" w:cs="Times New Roman"/>
          <w:sz w:val="24"/>
          <w:szCs w:val="24"/>
        </w:rPr>
        <w:t xml:space="preserve"> </w:t>
      </w:r>
      <w:r w:rsidRPr="00A3306E">
        <w:rPr>
          <w:rFonts w:ascii="Times New Roman" w:eastAsia="Times New Roman" w:hAnsi="Times New Roman" w:cs="Times New Roman"/>
          <w:sz w:val="24"/>
          <w:szCs w:val="24"/>
          <w:rtl/>
        </w:rPr>
        <w:t>كلُّ موهبة حقيقية مثل الأرض الخصبة، يمكنها أن تثمر ويمكنها أن تزهر، لكن الأمر يعتمد دومًا على ماذا ستضع من بذور، ربما ستضع فيها القمح وربما ستضع فيها الأفيون</w:t>
      </w:r>
      <w:r w:rsidRPr="00A3306E">
        <w:rPr>
          <w:rFonts w:ascii="Times New Roman" w:eastAsia="Times New Roman" w:hAnsi="Times New Roman" w:cs="Times New Roman"/>
          <w:sz w:val="24"/>
          <w:szCs w:val="24"/>
        </w:rPr>
        <w:t>.</w:t>
      </w:r>
    </w:p>
    <w:p w:rsidR="00A3306E" w:rsidRPr="00A3306E" w:rsidRDefault="00A3306E" w:rsidP="00A3306E">
      <w:pPr>
        <w:spacing w:before="100" w:beforeAutospacing="1" w:after="100" w:afterAutospacing="1" w:line="240" w:lineRule="auto"/>
        <w:outlineLvl w:val="2"/>
        <w:rPr>
          <w:rFonts w:ascii="Times New Roman" w:eastAsia="Times New Roman" w:hAnsi="Times New Roman" w:cs="Times New Roman"/>
          <w:b/>
          <w:bCs/>
          <w:sz w:val="27"/>
          <w:szCs w:val="27"/>
        </w:rPr>
      </w:pPr>
      <w:r w:rsidRPr="00A3306E">
        <w:rPr>
          <w:rFonts w:ascii="Times New Roman" w:eastAsia="Times New Roman" w:hAnsi="Times New Roman" w:cs="Times New Roman"/>
          <w:b/>
          <w:bCs/>
          <w:sz w:val="27"/>
          <w:szCs w:val="27"/>
          <w:rtl/>
        </w:rPr>
        <w:t>فقرة سؤال وجواب عن أسبوع الموهبة للإذاعة المدرسية</w:t>
      </w:r>
    </w:p>
    <w:p w:rsidR="00A3306E" w:rsidRPr="00A3306E" w:rsidRDefault="00A3306E" w:rsidP="00A3306E">
      <w:pPr>
        <w:spacing w:before="100" w:beforeAutospacing="1" w:after="100" w:afterAutospacing="1" w:line="240" w:lineRule="auto"/>
        <w:rPr>
          <w:rFonts w:ascii="Times New Roman" w:eastAsia="Times New Roman" w:hAnsi="Times New Roman" w:cs="Times New Roman"/>
          <w:sz w:val="24"/>
          <w:szCs w:val="24"/>
        </w:rPr>
      </w:pPr>
      <w:r w:rsidRPr="00A3306E">
        <w:rPr>
          <w:rFonts w:ascii="Times New Roman" w:eastAsia="Times New Roman" w:hAnsi="Times New Roman" w:cs="Times New Roman"/>
          <w:sz w:val="24"/>
          <w:szCs w:val="24"/>
          <w:rtl/>
        </w:rPr>
        <w:t>فيما يأتي سوف نقدم بعض الأسئلة والأجوبة عن أسبوع الموهبة، بحيث تقدم أجوبة هذه الأسئلة معلومات قيمة عن هذا الأسبوع</w:t>
      </w:r>
      <w:r w:rsidRPr="00A3306E">
        <w:rPr>
          <w:rFonts w:ascii="Times New Roman" w:eastAsia="Times New Roman" w:hAnsi="Times New Roman" w:cs="Times New Roman"/>
          <w:sz w:val="24"/>
          <w:szCs w:val="24"/>
        </w:rPr>
        <w:t>:</w:t>
      </w:r>
    </w:p>
    <w:p w:rsidR="00A3306E" w:rsidRPr="00A3306E" w:rsidRDefault="00A3306E" w:rsidP="00A3306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3306E">
        <w:rPr>
          <w:rFonts w:ascii="Times New Roman" w:eastAsia="Times New Roman" w:hAnsi="Times New Roman" w:cs="Times New Roman"/>
          <w:b/>
          <w:bCs/>
          <w:sz w:val="24"/>
          <w:szCs w:val="24"/>
          <w:rtl/>
        </w:rPr>
        <w:t>السؤال</w:t>
      </w:r>
      <w:r w:rsidRPr="00A3306E">
        <w:rPr>
          <w:rFonts w:ascii="Times New Roman" w:eastAsia="Times New Roman" w:hAnsi="Times New Roman" w:cs="Times New Roman"/>
          <w:b/>
          <w:bCs/>
          <w:sz w:val="24"/>
          <w:szCs w:val="24"/>
        </w:rPr>
        <w:t>:</w:t>
      </w:r>
      <w:r w:rsidRPr="00A3306E">
        <w:rPr>
          <w:rFonts w:ascii="Times New Roman" w:eastAsia="Times New Roman" w:hAnsi="Times New Roman" w:cs="Times New Roman"/>
          <w:sz w:val="24"/>
          <w:szCs w:val="24"/>
        </w:rPr>
        <w:t xml:space="preserve"> </w:t>
      </w:r>
      <w:r w:rsidRPr="00A3306E">
        <w:rPr>
          <w:rFonts w:ascii="Times New Roman" w:eastAsia="Times New Roman" w:hAnsi="Times New Roman" w:cs="Times New Roman"/>
          <w:sz w:val="24"/>
          <w:szCs w:val="24"/>
          <w:rtl/>
        </w:rPr>
        <w:t xml:space="preserve">ما هو أسبوع </w:t>
      </w:r>
      <w:proofErr w:type="gramStart"/>
      <w:r w:rsidRPr="00A3306E">
        <w:rPr>
          <w:rFonts w:ascii="Times New Roman" w:eastAsia="Times New Roman" w:hAnsi="Times New Roman" w:cs="Times New Roman"/>
          <w:sz w:val="24"/>
          <w:szCs w:val="24"/>
          <w:rtl/>
        </w:rPr>
        <w:t>الموهبة؟</w:t>
      </w:r>
      <w:r w:rsidRPr="00A3306E">
        <w:rPr>
          <w:rFonts w:ascii="Times New Roman" w:eastAsia="Times New Roman" w:hAnsi="Times New Roman" w:cs="Times New Roman"/>
          <w:sz w:val="24"/>
          <w:szCs w:val="24"/>
        </w:rPr>
        <w:br/>
      </w:r>
      <w:r w:rsidRPr="00A3306E">
        <w:rPr>
          <w:rFonts w:ascii="Times New Roman" w:eastAsia="Times New Roman" w:hAnsi="Times New Roman" w:cs="Times New Roman"/>
          <w:b/>
          <w:bCs/>
          <w:sz w:val="24"/>
          <w:szCs w:val="24"/>
          <w:rtl/>
        </w:rPr>
        <w:t>الجواب</w:t>
      </w:r>
      <w:proofErr w:type="gramEnd"/>
      <w:r w:rsidRPr="00A3306E">
        <w:rPr>
          <w:rFonts w:ascii="Times New Roman" w:eastAsia="Times New Roman" w:hAnsi="Times New Roman" w:cs="Times New Roman"/>
          <w:b/>
          <w:bCs/>
          <w:sz w:val="24"/>
          <w:szCs w:val="24"/>
        </w:rPr>
        <w:t>:</w:t>
      </w:r>
      <w:r w:rsidRPr="00A3306E">
        <w:rPr>
          <w:rFonts w:ascii="Times New Roman" w:eastAsia="Times New Roman" w:hAnsi="Times New Roman" w:cs="Times New Roman"/>
          <w:sz w:val="24"/>
          <w:szCs w:val="24"/>
        </w:rPr>
        <w:t xml:space="preserve"> </w:t>
      </w:r>
      <w:r w:rsidRPr="00A3306E">
        <w:rPr>
          <w:rFonts w:ascii="Times New Roman" w:eastAsia="Times New Roman" w:hAnsi="Times New Roman" w:cs="Times New Roman"/>
          <w:sz w:val="24"/>
          <w:szCs w:val="24"/>
          <w:rtl/>
        </w:rPr>
        <w:t>يُعرف أسبوع الموهبة بأنه مهرجان معتمد يُقام من قبل المكتب الخليجي للتربية، هذا المكتب الذي يضم دول مجلس التعاون الخليجي، ويهدف هذا الأسبوع إلى دعم المواهب وتعزيزها والاهتمام بقدرات الشباب وتقديم كل أشكال الدعم لهم لتنمية مواهبهم</w:t>
      </w:r>
      <w:r w:rsidRPr="00A3306E">
        <w:rPr>
          <w:rFonts w:ascii="Times New Roman" w:eastAsia="Times New Roman" w:hAnsi="Times New Roman" w:cs="Times New Roman"/>
          <w:sz w:val="24"/>
          <w:szCs w:val="24"/>
        </w:rPr>
        <w:t>.</w:t>
      </w:r>
    </w:p>
    <w:p w:rsidR="00A3306E" w:rsidRPr="00A3306E" w:rsidRDefault="00A3306E" w:rsidP="00A3306E">
      <w:pPr>
        <w:spacing w:before="100" w:beforeAutospacing="1" w:after="100" w:afterAutospacing="1" w:line="240" w:lineRule="auto"/>
        <w:outlineLvl w:val="1"/>
        <w:rPr>
          <w:rFonts w:ascii="Times New Roman" w:eastAsia="Times New Roman" w:hAnsi="Times New Roman" w:cs="Times New Roman"/>
          <w:b/>
          <w:bCs/>
          <w:sz w:val="36"/>
          <w:szCs w:val="36"/>
        </w:rPr>
      </w:pPr>
      <w:r w:rsidRPr="00A3306E">
        <w:rPr>
          <w:rFonts w:ascii="Times New Roman" w:eastAsia="Times New Roman" w:hAnsi="Times New Roman" w:cs="Times New Roman"/>
          <w:b/>
          <w:bCs/>
          <w:sz w:val="36"/>
          <w:szCs w:val="36"/>
          <w:rtl/>
        </w:rPr>
        <w:t>خاتمة اذاعة مدرسية عن اسبوع الموهبة</w:t>
      </w:r>
    </w:p>
    <w:p w:rsidR="00A3306E" w:rsidRPr="00A3306E" w:rsidRDefault="00A3306E" w:rsidP="00A3306E">
      <w:pPr>
        <w:spacing w:before="100" w:beforeAutospacing="1" w:after="100" w:afterAutospacing="1" w:line="240" w:lineRule="auto"/>
        <w:rPr>
          <w:rFonts w:ascii="Times New Roman" w:eastAsia="Times New Roman" w:hAnsi="Times New Roman" w:cs="Times New Roman"/>
          <w:sz w:val="24"/>
          <w:szCs w:val="24"/>
        </w:rPr>
      </w:pPr>
      <w:r w:rsidRPr="00A3306E">
        <w:rPr>
          <w:rFonts w:ascii="Times New Roman" w:eastAsia="Times New Roman" w:hAnsi="Times New Roman" w:cs="Times New Roman"/>
          <w:sz w:val="24"/>
          <w:szCs w:val="24"/>
          <w:rtl/>
        </w:rPr>
        <w:t>بهذه الفقرات نصل إلى نهاية وختام هذه الإذاعة المدرسية أيها الطلاب الأعزاء، وهي إذاعة مدرسية تحدثنا فيها عن موضوع مهم وهو موضوع أسبوع الموهبة والمواهب وأهميتها بشكل عام، حيث قدمنا فقرة كلمة وفقرة القرآن الكريم والحديث النبوي والشعر وهل وتعلم والسؤال والجواب، سائلين الله رب العالمين التوفيق لكتابة المزيد من الإذاعات المدرسية النافعة للطلاب والقراء بشكل عام، والسلام عليكم ورحمة الله تعالى وبركاته</w:t>
      </w:r>
      <w:r w:rsidRPr="00A3306E">
        <w:rPr>
          <w:rFonts w:ascii="Times New Roman" w:eastAsia="Times New Roman" w:hAnsi="Times New Roman" w:cs="Times New Roman"/>
          <w:sz w:val="24"/>
          <w:szCs w:val="24"/>
        </w:rPr>
        <w:t>.</w:t>
      </w:r>
    </w:p>
    <w:p w:rsidR="00FF25F0" w:rsidRDefault="00FF25F0" w:rsidP="00A3306E"/>
    <w:sectPr w:rsidR="00FF25F0" w:rsidSect="0096065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24325"/>
    <w:multiLevelType w:val="multilevel"/>
    <w:tmpl w:val="5BEC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E766D7"/>
    <w:multiLevelType w:val="multilevel"/>
    <w:tmpl w:val="1C1A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F1051D"/>
    <w:multiLevelType w:val="multilevel"/>
    <w:tmpl w:val="A06C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490E54"/>
    <w:multiLevelType w:val="multilevel"/>
    <w:tmpl w:val="DBDC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6A5B9D"/>
    <w:multiLevelType w:val="multilevel"/>
    <w:tmpl w:val="C87C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1146B4"/>
    <w:multiLevelType w:val="multilevel"/>
    <w:tmpl w:val="440E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6E"/>
    <w:rsid w:val="0096065A"/>
    <w:rsid w:val="00A3306E"/>
    <w:rsid w:val="00FF25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C70FC-6C2A-41FF-9BDA-E99FC00E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A3306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A3306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3306E"/>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A3306E"/>
    <w:rPr>
      <w:rFonts w:ascii="Times New Roman" w:eastAsia="Times New Roman" w:hAnsi="Times New Roman" w:cs="Times New Roman"/>
      <w:b/>
      <w:bCs/>
      <w:sz w:val="27"/>
      <w:szCs w:val="27"/>
    </w:rPr>
  </w:style>
  <w:style w:type="paragraph" w:styleId="a3">
    <w:name w:val="Normal (Web)"/>
    <w:basedOn w:val="a"/>
    <w:uiPriority w:val="99"/>
    <w:semiHidden/>
    <w:unhideWhenUsed/>
    <w:rsid w:val="00A3306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3306E"/>
    <w:rPr>
      <w:color w:val="0000FF"/>
      <w:u w:val="single"/>
    </w:rPr>
  </w:style>
  <w:style w:type="character" w:styleId="a4">
    <w:name w:val="Strong"/>
    <w:basedOn w:val="a0"/>
    <w:uiPriority w:val="22"/>
    <w:qFormat/>
    <w:rsid w:val="00A330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400093">
      <w:bodyDiv w:val="1"/>
      <w:marLeft w:val="0"/>
      <w:marRight w:val="0"/>
      <w:marTop w:val="0"/>
      <w:marBottom w:val="0"/>
      <w:divBdr>
        <w:top w:val="none" w:sz="0" w:space="0" w:color="auto"/>
        <w:left w:val="none" w:sz="0" w:space="0" w:color="auto"/>
        <w:bottom w:val="none" w:sz="0" w:space="0" w:color="auto"/>
        <w:right w:val="none" w:sz="0" w:space="0" w:color="auto"/>
      </w:divBdr>
      <w:divsChild>
        <w:div w:id="1472821333">
          <w:blockQuote w:val="1"/>
          <w:marLeft w:val="720"/>
          <w:marRight w:val="720"/>
          <w:marTop w:val="100"/>
          <w:marBottom w:val="100"/>
          <w:divBdr>
            <w:top w:val="none" w:sz="0" w:space="0" w:color="auto"/>
            <w:left w:val="none" w:sz="0" w:space="0" w:color="auto"/>
            <w:bottom w:val="none" w:sz="0" w:space="0" w:color="auto"/>
            <w:right w:val="none" w:sz="0" w:space="0" w:color="auto"/>
          </w:divBdr>
        </w:div>
        <w:div w:id="720402299">
          <w:blockQuote w:val="1"/>
          <w:marLeft w:val="720"/>
          <w:marRight w:val="720"/>
          <w:marTop w:val="100"/>
          <w:marBottom w:val="100"/>
          <w:divBdr>
            <w:top w:val="none" w:sz="0" w:space="0" w:color="auto"/>
            <w:left w:val="none" w:sz="0" w:space="0" w:color="auto"/>
            <w:bottom w:val="none" w:sz="0" w:space="0" w:color="auto"/>
            <w:right w:val="none" w:sz="0" w:space="0" w:color="auto"/>
          </w:divBdr>
        </w:div>
        <w:div w:id="883250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6308</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dc:creator>
  <cp:keywords/>
  <dc:description/>
  <cp:lastModifiedBy>MHD</cp:lastModifiedBy>
  <cp:revision>1</cp:revision>
  <dcterms:created xsi:type="dcterms:W3CDTF">2024-03-17T15:33:00Z</dcterms:created>
  <dcterms:modified xsi:type="dcterms:W3CDTF">2024-03-17T15:33:00Z</dcterms:modified>
</cp:coreProperties>
</file>