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0D53" w14:textId="77777777" w:rsidR="00CA765E" w:rsidRPr="00CA765E" w:rsidRDefault="00CA765E" w:rsidP="00CA765E">
      <w:pPr>
        <w:spacing w:before="100" w:beforeAutospacing="1" w:after="100" w:afterAutospacing="1" w:line="240" w:lineRule="auto"/>
        <w:outlineLvl w:val="1"/>
        <w:rPr>
          <w:rFonts w:ascii="Times New Roman" w:eastAsia="Times New Roman" w:hAnsi="Times New Roman" w:cs="Times New Roman"/>
          <w:b/>
          <w:bCs/>
          <w:sz w:val="36"/>
          <w:szCs w:val="36"/>
        </w:rPr>
      </w:pPr>
      <w:r w:rsidRPr="00CA765E">
        <w:rPr>
          <w:rFonts w:ascii="Times New Roman" w:eastAsia="Times New Roman" w:hAnsi="Times New Roman" w:cs="Times New Roman"/>
          <w:b/>
          <w:bCs/>
          <w:sz w:val="36"/>
          <w:szCs w:val="36"/>
          <w:rtl/>
        </w:rPr>
        <w:t>اذاعة عن فضل صيام الست من شوال</w:t>
      </w:r>
    </w:p>
    <w:p w14:paraId="7F53F446" w14:textId="77777777" w:rsidR="00CA765E" w:rsidRPr="00CA765E" w:rsidRDefault="00CA765E" w:rsidP="00CA765E">
      <w:pPr>
        <w:spacing w:before="100" w:beforeAutospacing="1" w:after="100" w:afterAutospacing="1" w:line="240" w:lineRule="auto"/>
        <w:outlineLvl w:val="1"/>
        <w:rPr>
          <w:rFonts w:ascii="Times New Roman" w:eastAsia="Times New Roman" w:hAnsi="Times New Roman" w:cs="Times New Roman"/>
          <w:b/>
          <w:bCs/>
          <w:sz w:val="36"/>
          <w:szCs w:val="36"/>
          <w:rtl/>
        </w:rPr>
      </w:pPr>
    </w:p>
    <w:p w14:paraId="0054EC8B" w14:textId="25C485F6" w:rsidR="00CA765E" w:rsidRPr="00CA765E" w:rsidRDefault="00CA765E" w:rsidP="00CA765E">
      <w:pPr>
        <w:spacing w:before="100" w:beforeAutospacing="1" w:after="100" w:afterAutospacing="1" w:line="240" w:lineRule="auto"/>
        <w:outlineLvl w:val="1"/>
        <w:rPr>
          <w:rFonts w:ascii="Times New Roman" w:eastAsia="Times New Roman" w:hAnsi="Times New Roman" w:cs="Times New Roman"/>
          <w:b/>
          <w:bCs/>
          <w:sz w:val="36"/>
          <w:szCs w:val="36"/>
        </w:rPr>
      </w:pPr>
      <w:r w:rsidRPr="00CA765E">
        <w:rPr>
          <w:rFonts w:ascii="Times New Roman" w:eastAsia="Times New Roman" w:hAnsi="Times New Roman" w:cs="Times New Roman"/>
          <w:b/>
          <w:bCs/>
          <w:sz w:val="36"/>
          <w:szCs w:val="36"/>
          <w:rtl/>
        </w:rPr>
        <w:t>مقدمة اذاعة عن فضل صيام الست من شوال</w:t>
      </w:r>
    </w:p>
    <w:p w14:paraId="550344DF"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بسم الله الرحمن الرحيم والحمد لله رب العالمين والصلاة والسلام على النبي محمد صلَّى الله عليه وسلّم، صباح الخير طلابنا الأعزاء الأحبة، صباح المعرفة والعلم، صباحكم سلام ومحبة وأناقة، في هذه الإذاعة المدرسية سوف نتحدث عن موضوع مهم للغاية، يكثر الحديث عنه بعد الانتهاء من شهر رمضان المبارك وعيد الفطر، أعادهما الله علينا وعليكم بالخير والبركة، وهو موضوع صيام ستة أيام من شهر شوال؛ حيث يُعدُّ هذا العمل من الأعمال العظيمة التي يؤديها الكثير من المسلمين، وفي هذه الإذاعة المدرسية سوف نقدم لكم معلومات مفصلة عن صيام الست من شهر شوال وفضله، فأهلا بكم</w:t>
      </w:r>
      <w:r w:rsidRPr="00CA765E">
        <w:rPr>
          <w:rFonts w:ascii="Times New Roman" w:eastAsia="Times New Roman" w:hAnsi="Times New Roman" w:cs="Times New Roman"/>
          <w:sz w:val="24"/>
          <w:szCs w:val="24"/>
        </w:rPr>
        <w:t>:</w:t>
      </w:r>
    </w:p>
    <w:p w14:paraId="7975F793" w14:textId="77777777" w:rsidR="00CA765E" w:rsidRPr="00CA765E" w:rsidRDefault="00CA765E" w:rsidP="00CA765E">
      <w:pPr>
        <w:spacing w:before="100" w:beforeAutospacing="1" w:after="100" w:afterAutospacing="1" w:line="240" w:lineRule="auto"/>
        <w:outlineLvl w:val="1"/>
        <w:rPr>
          <w:rFonts w:ascii="Times New Roman" w:eastAsia="Times New Roman" w:hAnsi="Times New Roman" w:cs="Times New Roman"/>
          <w:b/>
          <w:bCs/>
          <w:sz w:val="36"/>
          <w:szCs w:val="36"/>
        </w:rPr>
      </w:pPr>
      <w:r w:rsidRPr="00CA765E">
        <w:rPr>
          <w:rFonts w:ascii="Times New Roman" w:eastAsia="Times New Roman" w:hAnsi="Times New Roman" w:cs="Times New Roman"/>
          <w:b/>
          <w:bCs/>
          <w:sz w:val="36"/>
          <w:szCs w:val="36"/>
          <w:rtl/>
        </w:rPr>
        <w:t>اذاعة عن فضل صيام الست من شوال</w:t>
      </w:r>
    </w:p>
    <w:p w14:paraId="3DA7C574"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في هذه الإذاعة المدرسية سوف نمر على كل ما يتعلق بفضل صيام الأيام الستة من شوال</w:t>
      </w:r>
      <w:r w:rsidRPr="00CA765E">
        <w:rPr>
          <w:rFonts w:ascii="Times New Roman" w:eastAsia="Times New Roman" w:hAnsi="Times New Roman" w:cs="Times New Roman"/>
          <w:sz w:val="24"/>
          <w:szCs w:val="24"/>
        </w:rPr>
        <w:t>:</w:t>
      </w:r>
    </w:p>
    <w:p w14:paraId="684EC124" w14:textId="77777777" w:rsidR="00CA765E" w:rsidRPr="00CA765E" w:rsidRDefault="00CA765E" w:rsidP="00CA765E">
      <w:pPr>
        <w:spacing w:before="100" w:beforeAutospacing="1" w:after="100" w:afterAutospacing="1" w:line="240" w:lineRule="auto"/>
        <w:outlineLvl w:val="2"/>
        <w:rPr>
          <w:rFonts w:ascii="Times New Roman" w:eastAsia="Times New Roman" w:hAnsi="Times New Roman" w:cs="Times New Roman"/>
          <w:b/>
          <w:bCs/>
          <w:sz w:val="27"/>
          <w:szCs w:val="27"/>
        </w:rPr>
      </w:pPr>
      <w:r w:rsidRPr="00CA765E">
        <w:rPr>
          <w:rFonts w:ascii="Times New Roman" w:eastAsia="Times New Roman" w:hAnsi="Times New Roman" w:cs="Times New Roman"/>
          <w:b/>
          <w:bCs/>
          <w:sz w:val="27"/>
          <w:szCs w:val="27"/>
          <w:rtl/>
        </w:rPr>
        <w:t>فقرة الحديث النبوي</w:t>
      </w:r>
    </w:p>
    <w:p w14:paraId="30545F4A"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في هذه الفقرة طلابنا الأعزاء سوف نقدم لكم مجموعة من الأحاديث النبوية عن هذا الموضوع</w:t>
      </w:r>
      <w:r w:rsidRPr="00CA765E">
        <w:rPr>
          <w:rFonts w:ascii="Times New Roman" w:eastAsia="Times New Roman" w:hAnsi="Times New Roman" w:cs="Times New Roman"/>
          <w:sz w:val="24"/>
          <w:szCs w:val="24"/>
        </w:rPr>
        <w:t>:</w:t>
      </w:r>
    </w:p>
    <w:p w14:paraId="2FD87239" w14:textId="3CBB1FAB" w:rsidR="00CA765E" w:rsidRPr="00CA765E" w:rsidRDefault="00CA765E" w:rsidP="00CA76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عن ثوبان مولى رسول الله -صلَّى الله عليه وسلَّم- أنَّ رسول الله -عليه الصلاة والسلام- قال</w:t>
      </w:r>
      <w:r w:rsidRPr="00CA765E">
        <w:rPr>
          <w:rFonts w:ascii="Times New Roman" w:eastAsia="Times New Roman" w:hAnsi="Times New Roman" w:cs="Times New Roman"/>
          <w:sz w:val="24"/>
          <w:szCs w:val="24"/>
        </w:rPr>
        <w:t>: "</w:t>
      </w:r>
      <w:r w:rsidRPr="00CA765E">
        <w:rPr>
          <w:rFonts w:ascii="Times New Roman" w:eastAsia="Times New Roman" w:hAnsi="Times New Roman" w:cs="Times New Roman"/>
          <w:sz w:val="24"/>
          <w:szCs w:val="24"/>
          <w:rtl/>
        </w:rPr>
        <w:t>من صام رمضانَ</w:t>
      </w:r>
      <w:r w:rsidRPr="00CA765E">
        <w:rPr>
          <w:rFonts w:ascii="Times New Roman" w:eastAsia="Times New Roman" w:hAnsi="Times New Roman" w:cs="Times New Roman"/>
          <w:sz w:val="24"/>
          <w:szCs w:val="24"/>
        </w:rPr>
        <w:t> </w:t>
      </w:r>
      <w:r w:rsidRPr="00CA765E">
        <w:rPr>
          <w:rFonts w:ascii="Times New Roman" w:eastAsia="Times New Roman" w:hAnsi="Times New Roman" w:cs="Times New Roman"/>
          <w:sz w:val="24"/>
          <w:szCs w:val="24"/>
          <w:rtl/>
        </w:rPr>
        <w:t>وسِتًّا</w:t>
      </w:r>
      <w:r w:rsidRPr="00CA765E">
        <w:rPr>
          <w:rFonts w:ascii="Times New Roman" w:eastAsia="Times New Roman" w:hAnsi="Times New Roman" w:cs="Times New Roman"/>
          <w:sz w:val="24"/>
          <w:szCs w:val="24"/>
        </w:rPr>
        <w:t> </w:t>
      </w:r>
      <w:r w:rsidRPr="00CA765E">
        <w:rPr>
          <w:rFonts w:ascii="Times New Roman" w:eastAsia="Times New Roman" w:hAnsi="Times New Roman" w:cs="Times New Roman"/>
          <w:sz w:val="24"/>
          <w:szCs w:val="24"/>
          <w:rtl/>
        </w:rPr>
        <w:t>من شوالٍ؛ فقد</w:t>
      </w:r>
      <w:r w:rsidRPr="00CA765E">
        <w:rPr>
          <w:rFonts w:ascii="Times New Roman" w:eastAsia="Times New Roman" w:hAnsi="Times New Roman" w:cs="Times New Roman"/>
          <w:sz w:val="24"/>
          <w:szCs w:val="24"/>
        </w:rPr>
        <w:t> </w:t>
      </w:r>
      <w:r w:rsidRPr="00CA765E">
        <w:rPr>
          <w:rFonts w:ascii="Times New Roman" w:eastAsia="Times New Roman" w:hAnsi="Times New Roman" w:cs="Times New Roman"/>
          <w:sz w:val="24"/>
          <w:szCs w:val="24"/>
          <w:rtl/>
        </w:rPr>
        <w:t>صام السَّنَةَ</w:t>
      </w:r>
      <w:r w:rsidRPr="00CA765E">
        <w:rPr>
          <w:rFonts w:ascii="Times New Roman" w:eastAsia="Times New Roman" w:hAnsi="Times New Roman" w:cs="Times New Roman"/>
          <w:sz w:val="24"/>
          <w:szCs w:val="24"/>
        </w:rPr>
        <w:t xml:space="preserve">". </w:t>
      </w:r>
    </w:p>
    <w:p w14:paraId="1DA2D478" w14:textId="3206130E" w:rsidR="00CA765E" w:rsidRPr="00CA765E" w:rsidRDefault="00CA765E" w:rsidP="00CA76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عن أبي أيوب الأنصاري -رضي الله عنه- أنَّ رسول الله -صلَّى الله عليه وسلَّم- قال: "مَن صامَ رَمَضانَ ثُمَّ أتْبَعَهُ سِتًّا مِن شَوَّالٍ، كانَ كَصِيامِ الدَّهْرِ</w:t>
      </w:r>
      <w:r w:rsidRPr="00CA765E">
        <w:rPr>
          <w:rFonts w:ascii="Times New Roman" w:eastAsia="Times New Roman" w:hAnsi="Times New Roman" w:cs="Times New Roman"/>
          <w:sz w:val="24"/>
          <w:szCs w:val="24"/>
        </w:rPr>
        <w:t xml:space="preserve">". </w:t>
      </w:r>
    </w:p>
    <w:p w14:paraId="0ABDB851" w14:textId="77777777" w:rsidR="00CA765E" w:rsidRPr="00CA765E" w:rsidRDefault="00CA765E" w:rsidP="00CA765E">
      <w:pPr>
        <w:spacing w:before="100" w:beforeAutospacing="1" w:after="100" w:afterAutospacing="1" w:line="240" w:lineRule="auto"/>
        <w:outlineLvl w:val="2"/>
        <w:rPr>
          <w:rFonts w:ascii="Times New Roman" w:eastAsia="Times New Roman" w:hAnsi="Times New Roman" w:cs="Times New Roman"/>
          <w:b/>
          <w:bCs/>
          <w:sz w:val="27"/>
          <w:szCs w:val="27"/>
        </w:rPr>
      </w:pPr>
      <w:r w:rsidRPr="00CA765E">
        <w:rPr>
          <w:rFonts w:ascii="Times New Roman" w:eastAsia="Times New Roman" w:hAnsi="Times New Roman" w:cs="Times New Roman"/>
          <w:b/>
          <w:bCs/>
          <w:sz w:val="27"/>
          <w:szCs w:val="27"/>
          <w:rtl/>
        </w:rPr>
        <w:t>فقرة القرآن الكريم</w:t>
      </w:r>
    </w:p>
    <w:p w14:paraId="2B54C229"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في فقرة القرآن الكريم سوف نقرأ على مسامعكم طلابنا الأعزاء بعض الآيات القرآنية الكريمة عن الصيام</w:t>
      </w:r>
      <w:r w:rsidRPr="00CA765E">
        <w:rPr>
          <w:rFonts w:ascii="Times New Roman" w:eastAsia="Times New Roman" w:hAnsi="Times New Roman" w:cs="Times New Roman"/>
          <w:sz w:val="24"/>
          <w:szCs w:val="24"/>
        </w:rPr>
        <w:t>:</w:t>
      </w:r>
    </w:p>
    <w:p w14:paraId="6DA9645A" w14:textId="143AE23E" w:rsidR="00CA765E" w:rsidRPr="00CA765E" w:rsidRDefault="00CA765E" w:rsidP="00CA7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b/>
          <w:bCs/>
          <w:sz w:val="24"/>
          <w:szCs w:val="24"/>
          <w:rtl/>
        </w:rPr>
        <w:t>قال تعالى في سورة البقرة</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يَا أَيُّهَا الَّذِينَ آمَنُوا كُتِبَ عَلَيْكُمُ الصِّيَامُ كَمَا كُتِبَ عَلَى الَّذِينَ مِن قَبْلِكُمْ لَعَلَّكُمْ تَتَّقُونَ (183)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(184)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rsidRPr="00CA765E">
        <w:rPr>
          <w:rFonts w:ascii="Times New Roman" w:eastAsia="Times New Roman" w:hAnsi="Times New Roman" w:cs="Times New Roman"/>
          <w:sz w:val="24"/>
          <w:szCs w:val="24"/>
        </w:rPr>
        <w:t xml:space="preserve">}. </w:t>
      </w:r>
    </w:p>
    <w:p w14:paraId="167BB926" w14:textId="77777777" w:rsidR="00CA765E" w:rsidRPr="00CA765E" w:rsidRDefault="00CA765E" w:rsidP="00CA765E">
      <w:pPr>
        <w:spacing w:before="100" w:beforeAutospacing="1" w:after="100" w:afterAutospacing="1" w:line="240" w:lineRule="auto"/>
        <w:outlineLvl w:val="2"/>
        <w:rPr>
          <w:rFonts w:ascii="Times New Roman" w:eastAsia="Times New Roman" w:hAnsi="Times New Roman" w:cs="Times New Roman"/>
          <w:b/>
          <w:bCs/>
          <w:sz w:val="27"/>
          <w:szCs w:val="27"/>
        </w:rPr>
      </w:pPr>
      <w:r w:rsidRPr="00CA765E">
        <w:rPr>
          <w:rFonts w:ascii="Times New Roman" w:eastAsia="Times New Roman" w:hAnsi="Times New Roman" w:cs="Times New Roman"/>
          <w:b/>
          <w:bCs/>
          <w:sz w:val="27"/>
          <w:szCs w:val="27"/>
          <w:rtl/>
        </w:rPr>
        <w:t>فقرة هل تعلم</w:t>
      </w:r>
    </w:p>
    <w:p w14:paraId="237AA260"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في هذه الفقرة سوف نمر على مجموعة من أسئلة هل تعلم، بحيث نقدم من خلال هذه الأسئلة العديد من المعلومات عن موضوع صيام ستة أيامٍ من شهر شوال</w:t>
      </w:r>
      <w:r w:rsidRPr="00CA765E">
        <w:rPr>
          <w:rFonts w:ascii="Times New Roman" w:eastAsia="Times New Roman" w:hAnsi="Times New Roman" w:cs="Times New Roman"/>
          <w:sz w:val="24"/>
          <w:szCs w:val="24"/>
        </w:rPr>
        <w:t>:</w:t>
      </w:r>
    </w:p>
    <w:p w14:paraId="32B3FFDD" w14:textId="77777777" w:rsidR="00CA765E" w:rsidRPr="00CA765E" w:rsidRDefault="00CA765E" w:rsidP="00CA76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هل تعلم أنّ رسول الله صلّى الله عليه وسلَّم حث المسلمين في صحيح السنة النبوية الشريفة على صيام ستة أيام من شوال</w:t>
      </w:r>
      <w:r w:rsidRPr="00CA765E">
        <w:rPr>
          <w:rFonts w:ascii="Times New Roman" w:eastAsia="Times New Roman" w:hAnsi="Times New Roman" w:cs="Times New Roman"/>
          <w:sz w:val="24"/>
          <w:szCs w:val="24"/>
        </w:rPr>
        <w:t>!</w:t>
      </w:r>
    </w:p>
    <w:p w14:paraId="3E6B8399" w14:textId="77777777" w:rsidR="00CA765E" w:rsidRPr="00CA765E" w:rsidRDefault="00CA765E" w:rsidP="00CA76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هل تعلم أنَّ صيام الأيام الستة من شهر شوال يكون بعد إتمام صيام شهر رمضان المبارك كاملًا</w:t>
      </w:r>
      <w:r w:rsidRPr="00CA765E">
        <w:rPr>
          <w:rFonts w:ascii="Times New Roman" w:eastAsia="Times New Roman" w:hAnsi="Times New Roman" w:cs="Times New Roman"/>
          <w:sz w:val="24"/>
          <w:szCs w:val="24"/>
        </w:rPr>
        <w:t>!</w:t>
      </w:r>
    </w:p>
    <w:p w14:paraId="3DA454E8" w14:textId="77777777" w:rsidR="00CA765E" w:rsidRPr="00CA765E" w:rsidRDefault="00CA765E" w:rsidP="00CA76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هل تعلم أنَّه لا يجوز للمسلم أن يبدأ بصيام الأيام الستة من شهر شوال قبل أن يقضي ما عليه من أيام أفطرها من رمضان</w:t>
      </w:r>
      <w:r w:rsidRPr="00CA765E">
        <w:rPr>
          <w:rFonts w:ascii="Times New Roman" w:eastAsia="Times New Roman" w:hAnsi="Times New Roman" w:cs="Times New Roman"/>
          <w:sz w:val="24"/>
          <w:szCs w:val="24"/>
        </w:rPr>
        <w:t>!</w:t>
      </w:r>
    </w:p>
    <w:p w14:paraId="645A1754" w14:textId="77777777" w:rsidR="00CA765E" w:rsidRPr="00CA765E" w:rsidRDefault="00CA765E" w:rsidP="00CA76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lastRenderedPageBreak/>
        <w:t>هل تعلم أنه يجوز للمسلم صيام الأيام الستة من شهر رمضان متفرقة أو متتابعة</w:t>
      </w:r>
      <w:r w:rsidRPr="00CA765E">
        <w:rPr>
          <w:rFonts w:ascii="Times New Roman" w:eastAsia="Times New Roman" w:hAnsi="Times New Roman" w:cs="Times New Roman"/>
          <w:sz w:val="24"/>
          <w:szCs w:val="24"/>
        </w:rPr>
        <w:t>!</w:t>
      </w:r>
    </w:p>
    <w:p w14:paraId="6F3DE38E" w14:textId="77777777" w:rsidR="00CA765E" w:rsidRPr="00CA765E" w:rsidRDefault="00CA765E" w:rsidP="00CA765E">
      <w:pPr>
        <w:spacing w:before="100" w:beforeAutospacing="1" w:after="100" w:afterAutospacing="1" w:line="240" w:lineRule="auto"/>
        <w:outlineLvl w:val="2"/>
        <w:rPr>
          <w:rFonts w:ascii="Times New Roman" w:eastAsia="Times New Roman" w:hAnsi="Times New Roman" w:cs="Times New Roman"/>
          <w:b/>
          <w:bCs/>
          <w:sz w:val="27"/>
          <w:szCs w:val="27"/>
        </w:rPr>
      </w:pPr>
      <w:r w:rsidRPr="00CA765E">
        <w:rPr>
          <w:rFonts w:ascii="Times New Roman" w:eastAsia="Times New Roman" w:hAnsi="Times New Roman" w:cs="Times New Roman"/>
          <w:b/>
          <w:bCs/>
          <w:sz w:val="27"/>
          <w:szCs w:val="27"/>
          <w:rtl/>
        </w:rPr>
        <w:t>فقرة سؤال وجواب</w:t>
      </w:r>
    </w:p>
    <w:p w14:paraId="344FA9F6"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في هذه الفقرة سوف نعرض بعد الأسئلة والأجوبة عن صيام الأيام الستة من شهر شوال</w:t>
      </w:r>
      <w:r w:rsidRPr="00CA765E">
        <w:rPr>
          <w:rFonts w:ascii="Times New Roman" w:eastAsia="Times New Roman" w:hAnsi="Times New Roman" w:cs="Times New Roman"/>
          <w:sz w:val="24"/>
          <w:szCs w:val="24"/>
        </w:rPr>
        <w:t>:</w:t>
      </w:r>
    </w:p>
    <w:p w14:paraId="6F380114" w14:textId="77777777" w:rsidR="00CA765E" w:rsidRPr="00CA765E" w:rsidRDefault="00CA765E" w:rsidP="00CA7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b/>
          <w:bCs/>
          <w:sz w:val="24"/>
          <w:szCs w:val="24"/>
          <w:rtl/>
        </w:rPr>
        <w:t>السؤال</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ما هو فضل صيام الأيام الستة من شهر شوال؟</w:t>
      </w:r>
      <w:r w:rsidRPr="00CA765E">
        <w:rPr>
          <w:rFonts w:ascii="Times New Roman" w:eastAsia="Times New Roman" w:hAnsi="Times New Roman" w:cs="Times New Roman"/>
          <w:sz w:val="24"/>
          <w:szCs w:val="24"/>
        </w:rPr>
        <w:br/>
      </w:r>
      <w:r w:rsidRPr="00CA765E">
        <w:rPr>
          <w:rFonts w:ascii="Times New Roman" w:eastAsia="Times New Roman" w:hAnsi="Times New Roman" w:cs="Times New Roman"/>
          <w:b/>
          <w:bCs/>
          <w:sz w:val="24"/>
          <w:szCs w:val="24"/>
          <w:rtl/>
        </w:rPr>
        <w:t>الجواب</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يتجلّى فضل صيام هذه الأيام الستة من شهر رمضان المبارك في الأحاديث النبوية الشريفة التي وردت في السنة النبوية، وخاصة حديث ثوبان مولى رسول الله صلَّى الله عليه وسلَّم الذي يدل على أن صيام ستة من شوال بعد صيام رمضان يعادل صيام سنة كاملة، بالإضافة إلى حديث أبي أيوب الأنصاري رضي الله عنه الذي يدل على أنَّ صيام ستة أيام من شهر شوال بعد إتمام صيام رمضان يعادل صيام الدهر</w:t>
      </w:r>
      <w:r w:rsidRPr="00CA765E">
        <w:rPr>
          <w:rFonts w:ascii="Times New Roman" w:eastAsia="Times New Roman" w:hAnsi="Times New Roman" w:cs="Times New Roman"/>
          <w:sz w:val="24"/>
          <w:szCs w:val="24"/>
        </w:rPr>
        <w:t>.</w:t>
      </w:r>
    </w:p>
    <w:p w14:paraId="528E5DBE" w14:textId="77777777" w:rsidR="00CA765E" w:rsidRPr="00CA765E" w:rsidRDefault="00CA765E" w:rsidP="00CA7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b/>
          <w:bCs/>
          <w:sz w:val="24"/>
          <w:szCs w:val="24"/>
          <w:rtl/>
        </w:rPr>
        <w:t>السؤال</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متى يمكن صيام الأيام الستة من شهر شوال؟</w:t>
      </w:r>
      <w:r w:rsidRPr="00CA765E">
        <w:rPr>
          <w:rFonts w:ascii="Times New Roman" w:eastAsia="Times New Roman" w:hAnsi="Times New Roman" w:cs="Times New Roman"/>
          <w:sz w:val="24"/>
          <w:szCs w:val="24"/>
        </w:rPr>
        <w:br/>
      </w:r>
      <w:r w:rsidRPr="00CA765E">
        <w:rPr>
          <w:rFonts w:ascii="Times New Roman" w:eastAsia="Times New Roman" w:hAnsi="Times New Roman" w:cs="Times New Roman"/>
          <w:b/>
          <w:bCs/>
          <w:sz w:val="24"/>
          <w:szCs w:val="24"/>
          <w:rtl/>
        </w:rPr>
        <w:t>الجواب</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يجوز للمسلم أن يصوم الأيام الستة من شهر شوال في أي وقت من الشهر باستثناء اليوم الأول من شوال لأنَّه يوم العيد ولا يجوز صيامه، مع ضرورة الإشارة إلى أنَّه يجب على المسلم أولًا أن يقضي ما عليه من صيام رمضان ثم يبدأ بصيام الأيام الستة من شوال</w:t>
      </w:r>
      <w:r w:rsidRPr="00CA765E">
        <w:rPr>
          <w:rFonts w:ascii="Times New Roman" w:eastAsia="Times New Roman" w:hAnsi="Times New Roman" w:cs="Times New Roman"/>
          <w:sz w:val="24"/>
          <w:szCs w:val="24"/>
        </w:rPr>
        <w:t>.</w:t>
      </w:r>
    </w:p>
    <w:p w14:paraId="3AAF1711" w14:textId="77777777" w:rsidR="00CA765E" w:rsidRPr="00CA765E" w:rsidRDefault="00CA765E" w:rsidP="00CA7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b/>
          <w:bCs/>
          <w:sz w:val="24"/>
          <w:szCs w:val="24"/>
          <w:rtl/>
        </w:rPr>
        <w:t>السؤال</w:t>
      </w:r>
      <w:r w:rsidRPr="00CA765E">
        <w:rPr>
          <w:rFonts w:ascii="Times New Roman" w:eastAsia="Times New Roman" w:hAnsi="Times New Roman" w:cs="Times New Roman"/>
          <w:b/>
          <w:bCs/>
          <w:sz w:val="24"/>
          <w:szCs w:val="24"/>
        </w:rPr>
        <w:t>:</w:t>
      </w:r>
      <w:r w:rsidRPr="00CA765E">
        <w:rPr>
          <w:rFonts w:ascii="Times New Roman" w:eastAsia="Times New Roman" w:hAnsi="Times New Roman" w:cs="Times New Roman"/>
          <w:sz w:val="24"/>
          <w:szCs w:val="24"/>
        </w:rPr>
        <w:t xml:space="preserve"> </w:t>
      </w:r>
      <w:r w:rsidRPr="00CA765E">
        <w:rPr>
          <w:rFonts w:ascii="Times New Roman" w:eastAsia="Times New Roman" w:hAnsi="Times New Roman" w:cs="Times New Roman"/>
          <w:sz w:val="24"/>
          <w:szCs w:val="24"/>
          <w:rtl/>
        </w:rPr>
        <w:t>هل يجوز الإفطار في صيام الأيام الستة من شوال؟</w:t>
      </w:r>
      <w:r w:rsidRPr="00CA765E">
        <w:rPr>
          <w:rFonts w:ascii="Times New Roman" w:eastAsia="Times New Roman" w:hAnsi="Times New Roman" w:cs="Times New Roman"/>
          <w:sz w:val="24"/>
          <w:szCs w:val="24"/>
        </w:rPr>
        <w:br/>
      </w:r>
      <w:r w:rsidRPr="00CA765E">
        <w:rPr>
          <w:rFonts w:ascii="Times New Roman" w:eastAsia="Times New Roman" w:hAnsi="Times New Roman" w:cs="Times New Roman"/>
          <w:sz w:val="24"/>
          <w:szCs w:val="24"/>
          <w:rtl/>
        </w:rPr>
        <w:t>الجواب: يرى الحنابلة والشافعية أنه الإفطار في صيام الأيام الستة من شوال بغير عذر مكروه، بينما يرى المالكية والحنفية أنَّ الإفطار في صيام الستة من شوال لا يجوز في الإسلام</w:t>
      </w:r>
      <w:r w:rsidRPr="00CA765E">
        <w:rPr>
          <w:rFonts w:ascii="Times New Roman" w:eastAsia="Times New Roman" w:hAnsi="Times New Roman" w:cs="Times New Roman"/>
          <w:sz w:val="24"/>
          <w:szCs w:val="24"/>
        </w:rPr>
        <w:t>.</w:t>
      </w:r>
    </w:p>
    <w:p w14:paraId="6A14C73B" w14:textId="77777777" w:rsidR="00CA765E" w:rsidRPr="00CA765E" w:rsidRDefault="00CA765E" w:rsidP="00CA765E">
      <w:pPr>
        <w:spacing w:before="100" w:beforeAutospacing="1" w:after="100" w:afterAutospacing="1" w:line="240" w:lineRule="auto"/>
        <w:outlineLvl w:val="1"/>
        <w:rPr>
          <w:rFonts w:ascii="Times New Roman" w:eastAsia="Times New Roman" w:hAnsi="Times New Roman" w:cs="Times New Roman"/>
          <w:b/>
          <w:bCs/>
          <w:sz w:val="36"/>
          <w:szCs w:val="36"/>
        </w:rPr>
      </w:pPr>
      <w:r w:rsidRPr="00CA765E">
        <w:rPr>
          <w:rFonts w:ascii="Times New Roman" w:eastAsia="Times New Roman" w:hAnsi="Times New Roman" w:cs="Times New Roman"/>
          <w:b/>
          <w:bCs/>
          <w:sz w:val="36"/>
          <w:szCs w:val="36"/>
          <w:rtl/>
        </w:rPr>
        <w:t>خاتمة اذاعة عن فضل صيام الست من شوال</w:t>
      </w:r>
    </w:p>
    <w:p w14:paraId="3A2C1D64" w14:textId="77777777" w:rsidR="00CA765E" w:rsidRPr="00CA765E" w:rsidRDefault="00CA765E" w:rsidP="00CA765E">
      <w:pPr>
        <w:spacing w:before="100" w:beforeAutospacing="1" w:after="100" w:afterAutospacing="1" w:line="240" w:lineRule="auto"/>
        <w:rPr>
          <w:rFonts w:ascii="Times New Roman" w:eastAsia="Times New Roman" w:hAnsi="Times New Roman" w:cs="Times New Roman"/>
          <w:sz w:val="24"/>
          <w:szCs w:val="24"/>
        </w:rPr>
      </w:pPr>
      <w:r w:rsidRPr="00CA765E">
        <w:rPr>
          <w:rFonts w:ascii="Times New Roman" w:eastAsia="Times New Roman" w:hAnsi="Times New Roman" w:cs="Times New Roman"/>
          <w:sz w:val="24"/>
          <w:szCs w:val="24"/>
          <w:rtl/>
        </w:rPr>
        <w:t>إلى هنا أيها الطلاب الأعزاء نصل معكم إلى نهاية وختام هذه الإذاعة المدرسية المهمة، وكنا قد قدمنا من خلال فقراتها مجموعة من المعلومات ذات القيمة العالية عن فضل صيام الأيام الستة من شهر شوال، وتحدثنا عن الأحاديث النبوية الشريفة المباركة التي وردت في هذا الموضوع، وقدمنا أسئلة وأجوبة وأسئلة هل تعلم عن موضوع صيام الأيام الستة من شهر شوال، راجين من الله رب العالمين أن يوفقنا لتقديم المزيد من الإذاعات المدرسية النافعة لجميع الطلاب</w:t>
      </w:r>
      <w:r w:rsidRPr="00CA765E">
        <w:rPr>
          <w:rFonts w:ascii="Times New Roman" w:eastAsia="Times New Roman" w:hAnsi="Times New Roman" w:cs="Times New Roman"/>
          <w:sz w:val="24"/>
          <w:szCs w:val="24"/>
        </w:rPr>
        <w:t>.</w:t>
      </w:r>
    </w:p>
    <w:p w14:paraId="495E6C93" w14:textId="77777777" w:rsidR="00B94130" w:rsidRDefault="00B94130" w:rsidP="00CA765E"/>
    <w:sectPr w:rsidR="00B94130"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4C77"/>
    <w:multiLevelType w:val="multilevel"/>
    <w:tmpl w:val="5D1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53B6"/>
    <w:multiLevelType w:val="multilevel"/>
    <w:tmpl w:val="7A3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D3AC1"/>
    <w:multiLevelType w:val="multilevel"/>
    <w:tmpl w:val="86B6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78CC"/>
    <w:multiLevelType w:val="multilevel"/>
    <w:tmpl w:val="F45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041833">
    <w:abstractNumId w:val="0"/>
  </w:num>
  <w:num w:numId="2" w16cid:durableId="1033076272">
    <w:abstractNumId w:val="2"/>
  </w:num>
  <w:num w:numId="3" w16cid:durableId="1132482005">
    <w:abstractNumId w:val="1"/>
  </w:num>
  <w:num w:numId="4" w16cid:durableId="72274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5E"/>
    <w:rsid w:val="004348D5"/>
    <w:rsid w:val="00B94130"/>
    <w:rsid w:val="00CA7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680B"/>
  <w15:chartTrackingRefBased/>
  <w15:docId w15:val="{69E39616-1FFA-415B-A83F-EC05416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CA76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76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765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765E"/>
    <w:rPr>
      <w:rFonts w:ascii="Times New Roman" w:eastAsia="Times New Roman" w:hAnsi="Times New Roman" w:cs="Times New Roman"/>
      <w:b/>
      <w:bCs/>
      <w:sz w:val="27"/>
      <w:szCs w:val="27"/>
    </w:rPr>
  </w:style>
  <w:style w:type="paragraph" w:styleId="a3">
    <w:name w:val="Normal (Web)"/>
    <w:basedOn w:val="a"/>
    <w:uiPriority w:val="99"/>
    <w:semiHidden/>
    <w:unhideWhenUsed/>
    <w:rsid w:val="00CA76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CA765E"/>
  </w:style>
  <w:style w:type="character" w:styleId="Hyperlink">
    <w:name w:val="Hyperlink"/>
    <w:basedOn w:val="a0"/>
    <w:uiPriority w:val="99"/>
    <w:semiHidden/>
    <w:unhideWhenUsed/>
    <w:rsid w:val="00CA765E"/>
    <w:rPr>
      <w:color w:val="0000FF"/>
      <w:u w:val="single"/>
    </w:rPr>
  </w:style>
  <w:style w:type="character" w:styleId="a4">
    <w:name w:val="Strong"/>
    <w:basedOn w:val="a0"/>
    <w:uiPriority w:val="22"/>
    <w:qFormat/>
    <w:rsid w:val="00CA7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2024-04-17T17:08:00Z</dcterms:created>
  <dcterms:modified xsi:type="dcterms:W3CDTF">2024-04-17T17:09:00Z</dcterms:modified>
</cp:coreProperties>
</file>